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C6696" w14:textId="1D029F19" w:rsidR="007A23EB" w:rsidRPr="00733F71" w:rsidRDefault="00647165" w:rsidP="005E25E2">
      <w:pPr>
        <w:rPr>
          <w:rFonts w:ascii="Trebuchet MS" w:hAnsi="Trebuchet MS"/>
          <w:sz w:val="24"/>
          <w:szCs w:val="24"/>
          <w:lang w:val="en-ZA"/>
        </w:rPr>
      </w:pPr>
      <w:r>
        <w:rPr>
          <w:rFonts w:ascii="Trebuchet MS" w:hAnsi="Trebuchet MS"/>
          <w:sz w:val="24"/>
          <w:szCs w:val="24"/>
        </w:rPr>
        <w:t xml:space="preserve">Mangwe </w:t>
      </w:r>
      <w:r w:rsidR="007A23EB" w:rsidRPr="00733F71">
        <w:rPr>
          <w:rFonts w:ascii="Trebuchet MS" w:hAnsi="Trebuchet MS"/>
          <w:sz w:val="24"/>
          <w:szCs w:val="24"/>
        </w:rPr>
        <w:t xml:space="preserve">Rural District Council (Public Health) By-laws, </w:t>
      </w:r>
      <w:r w:rsidR="009C78A4" w:rsidRPr="00733F71">
        <w:rPr>
          <w:rFonts w:ascii="Trebuchet MS" w:hAnsi="Trebuchet MS"/>
          <w:sz w:val="24"/>
          <w:szCs w:val="24"/>
        </w:rPr>
        <w:t>202</w:t>
      </w:r>
      <w:r w:rsidR="00013588" w:rsidRPr="00733F71">
        <w:rPr>
          <w:rFonts w:ascii="Trebuchet MS" w:hAnsi="Trebuchet MS"/>
          <w:sz w:val="24"/>
          <w:szCs w:val="24"/>
        </w:rPr>
        <w:t>3</w:t>
      </w:r>
    </w:p>
    <w:p w14:paraId="29B868DA" w14:textId="77777777" w:rsidR="007A23EB" w:rsidRPr="00733F71" w:rsidRDefault="007A23EB" w:rsidP="007A23EB">
      <w:pPr>
        <w:pStyle w:val="NoSpacing"/>
        <w:pBdr>
          <w:bottom w:val="single" w:sz="12" w:space="1" w:color="auto"/>
        </w:pBdr>
        <w:rPr>
          <w:rFonts w:ascii="Trebuchet MS" w:hAnsi="Trebuchet MS"/>
          <w:b/>
          <w:sz w:val="24"/>
          <w:szCs w:val="24"/>
        </w:rPr>
      </w:pPr>
    </w:p>
    <w:p w14:paraId="38913ED8" w14:textId="77777777" w:rsidR="007A23EB" w:rsidRPr="00733F71" w:rsidRDefault="007A23EB" w:rsidP="007A23EB">
      <w:pPr>
        <w:spacing w:after="200" w:line="276" w:lineRule="auto"/>
        <w:contextualSpacing w:val="0"/>
        <w:rPr>
          <w:rFonts w:ascii="Trebuchet MS" w:hAnsi="Trebuchet MS"/>
          <w:sz w:val="24"/>
          <w:szCs w:val="24"/>
          <w:lang w:val="en-ZA"/>
        </w:rPr>
      </w:pPr>
    </w:p>
    <w:p w14:paraId="647B4C6D" w14:textId="77777777" w:rsidR="00E777EA" w:rsidRPr="00733F71" w:rsidRDefault="00E777EA" w:rsidP="00E777EA">
      <w:pPr>
        <w:spacing w:after="200" w:line="360" w:lineRule="auto"/>
        <w:jc w:val="both"/>
        <w:rPr>
          <w:rFonts w:ascii="Trebuchet MS" w:eastAsia="Calibri" w:hAnsi="Trebuchet MS" w:cs="Times New Roman"/>
          <w:b/>
          <w:sz w:val="24"/>
          <w:szCs w:val="24"/>
        </w:rPr>
      </w:pPr>
      <w:r w:rsidRPr="00733F71">
        <w:rPr>
          <w:rFonts w:ascii="Trebuchet MS" w:eastAsia="Calibri" w:hAnsi="Trebuchet MS" w:cs="Times New Roman"/>
          <w:b/>
          <w:sz w:val="24"/>
          <w:szCs w:val="24"/>
        </w:rPr>
        <w:t>ARRANGEMENT OF SECTIONS</w:t>
      </w:r>
    </w:p>
    <w:p w14:paraId="692FCC09" w14:textId="77777777" w:rsidR="00E777EA" w:rsidRPr="00733F71" w:rsidRDefault="00E777EA" w:rsidP="00A52739">
      <w:pPr>
        <w:spacing w:after="200" w:line="360" w:lineRule="auto"/>
        <w:jc w:val="both"/>
        <w:rPr>
          <w:rFonts w:ascii="Trebuchet MS" w:eastAsia="Calibri" w:hAnsi="Trebuchet MS" w:cs="Times New Roman"/>
          <w:b/>
          <w:sz w:val="24"/>
          <w:szCs w:val="24"/>
        </w:rPr>
      </w:pPr>
      <w:r w:rsidRPr="00733F71">
        <w:rPr>
          <w:rFonts w:ascii="Trebuchet MS" w:eastAsia="Calibri" w:hAnsi="Trebuchet MS" w:cs="Times New Roman"/>
          <w:b/>
          <w:sz w:val="24"/>
          <w:szCs w:val="24"/>
        </w:rPr>
        <w:t>Section</w:t>
      </w:r>
    </w:p>
    <w:p w14:paraId="69B35853" w14:textId="77777777" w:rsidR="00E777EA" w:rsidRPr="00733F71" w:rsidRDefault="00E777EA" w:rsidP="00A52739">
      <w:pPr>
        <w:spacing w:after="200" w:line="360" w:lineRule="auto"/>
        <w:jc w:val="both"/>
        <w:rPr>
          <w:rFonts w:ascii="Trebuchet MS" w:eastAsia="Calibri" w:hAnsi="Trebuchet MS" w:cs="Times New Roman"/>
          <w:bCs/>
          <w:sz w:val="24"/>
          <w:szCs w:val="24"/>
        </w:rPr>
      </w:pPr>
      <w:r w:rsidRPr="00733F71">
        <w:rPr>
          <w:rFonts w:ascii="Trebuchet MS" w:eastAsia="Calibri" w:hAnsi="Trebuchet MS" w:cs="Times New Roman"/>
          <w:bCs/>
          <w:sz w:val="24"/>
          <w:szCs w:val="24"/>
        </w:rPr>
        <w:t xml:space="preserve">1. Title </w:t>
      </w:r>
    </w:p>
    <w:p w14:paraId="205046F0" w14:textId="77777777" w:rsidR="00E777EA" w:rsidRPr="00733F71" w:rsidRDefault="00E777EA" w:rsidP="00A52739">
      <w:pPr>
        <w:spacing w:after="200" w:line="360" w:lineRule="auto"/>
        <w:jc w:val="both"/>
        <w:rPr>
          <w:rFonts w:ascii="Trebuchet MS" w:eastAsia="Calibri" w:hAnsi="Trebuchet MS" w:cs="Times New Roman"/>
          <w:bCs/>
          <w:sz w:val="24"/>
          <w:szCs w:val="24"/>
        </w:rPr>
      </w:pPr>
      <w:r w:rsidRPr="00733F71">
        <w:rPr>
          <w:rFonts w:ascii="Trebuchet MS" w:eastAsia="Calibri" w:hAnsi="Trebuchet MS" w:cs="Times New Roman"/>
          <w:bCs/>
          <w:sz w:val="24"/>
          <w:szCs w:val="24"/>
        </w:rPr>
        <w:t>2. Application</w:t>
      </w:r>
    </w:p>
    <w:p w14:paraId="42BE3669" w14:textId="77777777" w:rsidR="00E777EA" w:rsidRPr="00733F71" w:rsidRDefault="00E777EA" w:rsidP="00A52739">
      <w:pPr>
        <w:spacing w:after="200" w:line="360" w:lineRule="auto"/>
        <w:jc w:val="both"/>
        <w:rPr>
          <w:rFonts w:ascii="Trebuchet MS" w:eastAsia="Calibri" w:hAnsi="Trebuchet MS" w:cs="Times New Roman"/>
          <w:bCs/>
          <w:sz w:val="24"/>
          <w:szCs w:val="24"/>
        </w:rPr>
      </w:pPr>
      <w:r w:rsidRPr="00733F71">
        <w:rPr>
          <w:rFonts w:ascii="Trebuchet MS" w:eastAsia="Calibri" w:hAnsi="Trebuchet MS" w:cs="Times New Roman"/>
          <w:bCs/>
          <w:sz w:val="24"/>
          <w:szCs w:val="24"/>
        </w:rPr>
        <w:t>3. Interpretation</w:t>
      </w:r>
    </w:p>
    <w:p w14:paraId="5153A2F1" w14:textId="555E573E" w:rsidR="00E777EA" w:rsidRPr="00733F71" w:rsidRDefault="00E777EA" w:rsidP="00A52739">
      <w:pPr>
        <w:spacing w:line="360" w:lineRule="auto"/>
        <w:rPr>
          <w:rFonts w:ascii="Trebuchet MS" w:hAnsi="Trebuchet MS" w:cs="Times New Roman"/>
          <w:sz w:val="24"/>
          <w:szCs w:val="24"/>
        </w:rPr>
      </w:pPr>
      <w:r w:rsidRPr="00733F71">
        <w:rPr>
          <w:rFonts w:ascii="Trebuchet MS" w:hAnsi="Trebuchet MS" w:cs="Times New Roman"/>
          <w:sz w:val="24"/>
          <w:szCs w:val="24"/>
        </w:rPr>
        <w:t xml:space="preserve">4. </w:t>
      </w:r>
      <w:r w:rsidR="000D253C" w:rsidRPr="00733F71">
        <w:rPr>
          <w:rFonts w:ascii="Trebuchet MS" w:hAnsi="Trebuchet MS" w:cs="Times New Roman"/>
          <w:sz w:val="24"/>
          <w:szCs w:val="24"/>
        </w:rPr>
        <w:t>Prevention of nuisance</w:t>
      </w:r>
    </w:p>
    <w:p w14:paraId="56C568A3" w14:textId="5F1970D1" w:rsidR="000D253C" w:rsidRPr="00733F71" w:rsidRDefault="00A52739" w:rsidP="00A52739">
      <w:pPr>
        <w:spacing w:line="360" w:lineRule="auto"/>
        <w:rPr>
          <w:rFonts w:ascii="Trebuchet MS" w:hAnsi="Trebuchet MS" w:cs="Times New Roman"/>
          <w:sz w:val="24"/>
          <w:szCs w:val="24"/>
        </w:rPr>
      </w:pPr>
      <w:r w:rsidRPr="00733F71">
        <w:rPr>
          <w:rFonts w:ascii="Trebuchet MS" w:hAnsi="Trebuchet MS" w:cs="Times New Roman"/>
          <w:sz w:val="24"/>
          <w:szCs w:val="24"/>
        </w:rPr>
        <w:t>5. Structures</w:t>
      </w:r>
      <w:r w:rsidR="000D253C" w:rsidRPr="00733F71">
        <w:rPr>
          <w:rFonts w:ascii="Trebuchet MS" w:hAnsi="Trebuchet MS" w:cs="Times New Roman"/>
          <w:sz w:val="24"/>
          <w:szCs w:val="24"/>
        </w:rPr>
        <w:t xml:space="preserve"> or buildings</w:t>
      </w:r>
    </w:p>
    <w:p w14:paraId="49188DDB" w14:textId="444D1F3B" w:rsidR="000D253C" w:rsidRPr="00733F71" w:rsidRDefault="00A52739" w:rsidP="00A52739">
      <w:pPr>
        <w:pStyle w:val="NoSpacing"/>
        <w:spacing w:line="360" w:lineRule="auto"/>
        <w:rPr>
          <w:rFonts w:ascii="Trebuchet MS" w:hAnsi="Trebuchet MS" w:cs="Times New Roman"/>
          <w:sz w:val="24"/>
          <w:szCs w:val="24"/>
        </w:rPr>
      </w:pPr>
      <w:r w:rsidRPr="00733F71">
        <w:rPr>
          <w:rFonts w:ascii="Trebuchet MS" w:hAnsi="Trebuchet MS" w:cs="Times New Roman"/>
          <w:sz w:val="24"/>
          <w:szCs w:val="24"/>
        </w:rPr>
        <w:t>6. Health</w:t>
      </w:r>
      <w:r w:rsidR="000D253C" w:rsidRPr="00733F71">
        <w:rPr>
          <w:rFonts w:ascii="Trebuchet MS" w:hAnsi="Trebuchet MS" w:cs="Times New Roman"/>
          <w:sz w:val="24"/>
          <w:szCs w:val="24"/>
        </w:rPr>
        <w:t xml:space="preserve"> and Sanitation</w:t>
      </w:r>
    </w:p>
    <w:p w14:paraId="280E1C64" w14:textId="791F4822" w:rsidR="000D253C" w:rsidRPr="00733F71" w:rsidRDefault="00A52739" w:rsidP="00A52739">
      <w:pPr>
        <w:pStyle w:val="NoSpacing"/>
        <w:spacing w:line="360" w:lineRule="auto"/>
        <w:rPr>
          <w:rFonts w:ascii="Trebuchet MS" w:hAnsi="Trebuchet MS" w:cs="Times New Roman"/>
          <w:sz w:val="24"/>
          <w:szCs w:val="24"/>
        </w:rPr>
      </w:pPr>
      <w:r w:rsidRPr="00733F71">
        <w:rPr>
          <w:rFonts w:ascii="Trebuchet MS" w:hAnsi="Trebuchet MS" w:cs="Times New Roman"/>
          <w:sz w:val="24"/>
          <w:szCs w:val="24"/>
        </w:rPr>
        <w:t>7. Use</w:t>
      </w:r>
      <w:r w:rsidR="000D253C" w:rsidRPr="00733F71">
        <w:rPr>
          <w:rFonts w:ascii="Trebuchet MS" w:hAnsi="Trebuchet MS" w:cs="Times New Roman"/>
          <w:sz w:val="24"/>
          <w:szCs w:val="24"/>
        </w:rPr>
        <w:t xml:space="preserve"> of toilets</w:t>
      </w:r>
    </w:p>
    <w:p w14:paraId="5677CB85" w14:textId="54AD58AB" w:rsidR="000D253C" w:rsidRPr="00733F71" w:rsidRDefault="00A52739" w:rsidP="00A52739">
      <w:pPr>
        <w:pStyle w:val="NoSpacing"/>
        <w:spacing w:line="360" w:lineRule="auto"/>
        <w:rPr>
          <w:rFonts w:ascii="Trebuchet MS" w:hAnsi="Trebuchet MS" w:cs="Times New Roman"/>
          <w:sz w:val="24"/>
          <w:szCs w:val="24"/>
        </w:rPr>
      </w:pPr>
      <w:r w:rsidRPr="00733F71">
        <w:rPr>
          <w:rFonts w:ascii="Trebuchet MS" w:hAnsi="Trebuchet MS" w:cs="Times New Roman"/>
          <w:sz w:val="24"/>
          <w:szCs w:val="24"/>
        </w:rPr>
        <w:t>8. Overcrowding</w:t>
      </w:r>
    </w:p>
    <w:p w14:paraId="789CD636" w14:textId="4E1D582F" w:rsidR="000D253C" w:rsidRPr="00733F71" w:rsidRDefault="00A52739" w:rsidP="00A52739">
      <w:pPr>
        <w:pStyle w:val="NoSpacing"/>
        <w:spacing w:line="360" w:lineRule="auto"/>
        <w:rPr>
          <w:rFonts w:ascii="Trebuchet MS" w:hAnsi="Trebuchet MS" w:cs="Times New Roman"/>
          <w:sz w:val="24"/>
          <w:szCs w:val="24"/>
        </w:rPr>
      </w:pPr>
      <w:r w:rsidRPr="00733F71">
        <w:rPr>
          <w:rFonts w:ascii="Trebuchet MS" w:hAnsi="Trebuchet MS" w:cs="Times New Roman"/>
          <w:sz w:val="24"/>
          <w:szCs w:val="24"/>
        </w:rPr>
        <w:t>9. Breeding</w:t>
      </w:r>
      <w:r w:rsidR="000D253C" w:rsidRPr="00733F71">
        <w:rPr>
          <w:rFonts w:ascii="Trebuchet MS" w:hAnsi="Trebuchet MS" w:cs="Times New Roman"/>
          <w:sz w:val="24"/>
          <w:szCs w:val="24"/>
        </w:rPr>
        <w:t xml:space="preserve"> of pests</w:t>
      </w:r>
    </w:p>
    <w:p w14:paraId="36935265" w14:textId="7EB15D56" w:rsidR="000D253C" w:rsidRPr="00733F71" w:rsidRDefault="000D253C" w:rsidP="00A52739">
      <w:pPr>
        <w:pStyle w:val="NoSpacing"/>
        <w:spacing w:line="360" w:lineRule="auto"/>
        <w:rPr>
          <w:rFonts w:ascii="Trebuchet MS" w:hAnsi="Trebuchet MS" w:cs="Times New Roman"/>
          <w:sz w:val="24"/>
          <w:szCs w:val="24"/>
        </w:rPr>
      </w:pPr>
      <w:r w:rsidRPr="00733F71">
        <w:rPr>
          <w:rFonts w:ascii="Trebuchet MS" w:hAnsi="Trebuchet MS" w:cs="Times New Roman"/>
          <w:sz w:val="24"/>
          <w:szCs w:val="24"/>
        </w:rPr>
        <w:t>10</w:t>
      </w:r>
      <w:r w:rsidR="00A52739" w:rsidRPr="00733F71">
        <w:rPr>
          <w:rFonts w:ascii="Trebuchet MS" w:hAnsi="Trebuchet MS" w:cs="Times New Roman"/>
          <w:sz w:val="24"/>
          <w:szCs w:val="24"/>
        </w:rPr>
        <w:t>. Accumulation</w:t>
      </w:r>
      <w:r w:rsidRPr="00733F71">
        <w:rPr>
          <w:rFonts w:ascii="Trebuchet MS" w:hAnsi="Trebuchet MS" w:cs="Times New Roman"/>
          <w:sz w:val="24"/>
          <w:szCs w:val="24"/>
        </w:rPr>
        <w:t xml:space="preserve"> of organic matter</w:t>
      </w:r>
    </w:p>
    <w:p w14:paraId="62E40F60" w14:textId="5D741CF2" w:rsidR="000D253C" w:rsidRPr="00733F71" w:rsidRDefault="000D253C" w:rsidP="00A52739">
      <w:pPr>
        <w:pStyle w:val="NoSpacing"/>
        <w:spacing w:line="360" w:lineRule="auto"/>
        <w:rPr>
          <w:rFonts w:ascii="Trebuchet MS" w:hAnsi="Trebuchet MS" w:cs="Times New Roman"/>
          <w:sz w:val="24"/>
          <w:szCs w:val="24"/>
        </w:rPr>
      </w:pPr>
      <w:r w:rsidRPr="00733F71">
        <w:rPr>
          <w:rFonts w:ascii="Trebuchet MS" w:hAnsi="Trebuchet MS" w:cs="Times New Roman"/>
          <w:sz w:val="24"/>
          <w:szCs w:val="24"/>
        </w:rPr>
        <w:t>11</w:t>
      </w:r>
      <w:r w:rsidR="00A52739" w:rsidRPr="00733F71">
        <w:rPr>
          <w:rFonts w:ascii="Trebuchet MS" w:hAnsi="Trebuchet MS" w:cs="Times New Roman"/>
          <w:sz w:val="24"/>
          <w:szCs w:val="24"/>
        </w:rPr>
        <w:t>. Accumulation</w:t>
      </w:r>
      <w:r w:rsidRPr="00733F71">
        <w:rPr>
          <w:rFonts w:ascii="Trebuchet MS" w:hAnsi="Trebuchet MS" w:cs="Times New Roman"/>
          <w:sz w:val="24"/>
          <w:szCs w:val="24"/>
        </w:rPr>
        <w:t xml:space="preserve"> of non-organic matter</w:t>
      </w:r>
    </w:p>
    <w:p w14:paraId="122A1069" w14:textId="59EEC056" w:rsidR="000D253C" w:rsidRPr="00733F71" w:rsidRDefault="000D253C" w:rsidP="00A52739">
      <w:pPr>
        <w:pStyle w:val="NoSpacing"/>
        <w:spacing w:line="360" w:lineRule="auto"/>
        <w:rPr>
          <w:rFonts w:ascii="Trebuchet MS" w:hAnsi="Trebuchet MS" w:cs="Times New Roman"/>
          <w:sz w:val="24"/>
          <w:szCs w:val="24"/>
        </w:rPr>
      </w:pPr>
      <w:r w:rsidRPr="00733F71">
        <w:rPr>
          <w:rFonts w:ascii="Trebuchet MS" w:hAnsi="Trebuchet MS" w:cs="Times New Roman"/>
          <w:sz w:val="24"/>
          <w:szCs w:val="24"/>
        </w:rPr>
        <w:t>12</w:t>
      </w:r>
      <w:r w:rsidR="00A52739" w:rsidRPr="00733F71">
        <w:rPr>
          <w:rFonts w:ascii="Trebuchet MS" w:hAnsi="Trebuchet MS" w:cs="Times New Roman"/>
          <w:sz w:val="24"/>
          <w:szCs w:val="24"/>
        </w:rPr>
        <w:t>. Cleanliness</w:t>
      </w:r>
      <w:r w:rsidRPr="00733F71">
        <w:rPr>
          <w:rFonts w:ascii="Trebuchet MS" w:hAnsi="Trebuchet MS" w:cs="Times New Roman"/>
          <w:sz w:val="24"/>
          <w:szCs w:val="24"/>
        </w:rPr>
        <w:t xml:space="preserve"> of stands</w:t>
      </w:r>
    </w:p>
    <w:p w14:paraId="6C149C17" w14:textId="6BAB63ED" w:rsidR="000D253C" w:rsidRPr="00733F71" w:rsidRDefault="000D253C" w:rsidP="00A52739">
      <w:pPr>
        <w:pStyle w:val="NoSpacing"/>
        <w:spacing w:line="360" w:lineRule="auto"/>
        <w:rPr>
          <w:rFonts w:ascii="Trebuchet MS" w:hAnsi="Trebuchet MS" w:cs="Times New Roman"/>
          <w:sz w:val="24"/>
          <w:szCs w:val="24"/>
        </w:rPr>
      </w:pPr>
      <w:r w:rsidRPr="00733F71">
        <w:rPr>
          <w:rFonts w:ascii="Trebuchet MS" w:hAnsi="Trebuchet MS" w:cs="Times New Roman"/>
          <w:sz w:val="24"/>
          <w:szCs w:val="24"/>
        </w:rPr>
        <w:t>13</w:t>
      </w:r>
      <w:r w:rsidR="00A52739" w:rsidRPr="00733F71">
        <w:rPr>
          <w:rFonts w:ascii="Trebuchet MS" w:hAnsi="Trebuchet MS" w:cs="Times New Roman"/>
          <w:sz w:val="24"/>
          <w:szCs w:val="24"/>
        </w:rPr>
        <w:t>. Trade</w:t>
      </w:r>
      <w:r w:rsidRPr="00733F71">
        <w:rPr>
          <w:rFonts w:ascii="Trebuchet MS" w:hAnsi="Trebuchet MS" w:cs="Times New Roman"/>
          <w:sz w:val="24"/>
          <w:szCs w:val="24"/>
        </w:rPr>
        <w:t xml:space="preserve"> Waste</w:t>
      </w:r>
    </w:p>
    <w:p w14:paraId="60950C25" w14:textId="723959CC" w:rsidR="000D253C" w:rsidRPr="00733F71" w:rsidRDefault="000D253C" w:rsidP="00A52739">
      <w:pPr>
        <w:pStyle w:val="NoSpacing"/>
        <w:spacing w:line="360" w:lineRule="auto"/>
        <w:rPr>
          <w:rFonts w:ascii="Trebuchet MS" w:hAnsi="Trebuchet MS" w:cs="Times New Roman"/>
          <w:sz w:val="24"/>
          <w:szCs w:val="24"/>
        </w:rPr>
      </w:pPr>
      <w:r w:rsidRPr="00733F71">
        <w:rPr>
          <w:rFonts w:ascii="Trebuchet MS" w:hAnsi="Trebuchet MS" w:cs="Times New Roman"/>
          <w:sz w:val="24"/>
          <w:szCs w:val="24"/>
        </w:rPr>
        <w:t>14</w:t>
      </w:r>
      <w:r w:rsidR="00A52739" w:rsidRPr="00733F71">
        <w:rPr>
          <w:rFonts w:ascii="Trebuchet MS" w:hAnsi="Trebuchet MS" w:cs="Times New Roman"/>
          <w:sz w:val="24"/>
          <w:szCs w:val="24"/>
        </w:rPr>
        <w:t>. Refuse</w:t>
      </w:r>
      <w:r w:rsidR="00E55907" w:rsidRPr="00733F71">
        <w:rPr>
          <w:rFonts w:ascii="Trebuchet MS" w:hAnsi="Trebuchet MS" w:cs="Times New Roman"/>
          <w:sz w:val="24"/>
          <w:szCs w:val="24"/>
        </w:rPr>
        <w:t xml:space="preserve"> bin storage</w:t>
      </w:r>
    </w:p>
    <w:p w14:paraId="1B6126CF" w14:textId="46737A05" w:rsidR="00E55907" w:rsidRPr="00733F71" w:rsidRDefault="00E55907" w:rsidP="00A52739">
      <w:pPr>
        <w:pStyle w:val="NoSpacing"/>
        <w:spacing w:line="360" w:lineRule="auto"/>
        <w:rPr>
          <w:rFonts w:ascii="Trebuchet MS" w:hAnsi="Trebuchet MS" w:cs="Times New Roman"/>
          <w:sz w:val="24"/>
          <w:szCs w:val="24"/>
        </w:rPr>
      </w:pPr>
      <w:r w:rsidRPr="00733F71">
        <w:rPr>
          <w:rFonts w:ascii="Trebuchet MS" w:hAnsi="Trebuchet MS" w:cs="Times New Roman"/>
          <w:sz w:val="24"/>
          <w:szCs w:val="24"/>
        </w:rPr>
        <w:t>15</w:t>
      </w:r>
      <w:r w:rsidR="00A52739" w:rsidRPr="00733F71">
        <w:rPr>
          <w:rFonts w:ascii="Trebuchet MS" w:hAnsi="Trebuchet MS" w:cs="Times New Roman"/>
          <w:sz w:val="24"/>
          <w:szCs w:val="24"/>
        </w:rPr>
        <w:t>. Burning</w:t>
      </w:r>
      <w:r w:rsidRPr="00733F71">
        <w:rPr>
          <w:rFonts w:ascii="Trebuchet MS" w:hAnsi="Trebuchet MS" w:cs="Times New Roman"/>
          <w:sz w:val="24"/>
          <w:szCs w:val="24"/>
        </w:rPr>
        <w:t xml:space="preserve"> of refuse</w:t>
      </w:r>
    </w:p>
    <w:p w14:paraId="08D8B618" w14:textId="72F52C16" w:rsidR="00E55907" w:rsidRPr="00733F71" w:rsidRDefault="00E55907" w:rsidP="00A52739">
      <w:pPr>
        <w:pStyle w:val="NoSpacing"/>
        <w:spacing w:line="360" w:lineRule="auto"/>
        <w:rPr>
          <w:rFonts w:ascii="Trebuchet MS" w:hAnsi="Trebuchet MS" w:cs="Times New Roman"/>
          <w:sz w:val="24"/>
          <w:szCs w:val="24"/>
        </w:rPr>
      </w:pPr>
      <w:r w:rsidRPr="00733F71">
        <w:rPr>
          <w:rFonts w:ascii="Trebuchet MS" w:hAnsi="Trebuchet MS" w:cs="Times New Roman"/>
          <w:sz w:val="24"/>
          <w:szCs w:val="24"/>
        </w:rPr>
        <w:t>16</w:t>
      </w:r>
      <w:r w:rsidR="00A52739" w:rsidRPr="00733F71">
        <w:rPr>
          <w:rFonts w:ascii="Trebuchet MS" w:hAnsi="Trebuchet MS" w:cs="Times New Roman"/>
          <w:sz w:val="24"/>
          <w:szCs w:val="24"/>
        </w:rPr>
        <w:t>. Rats</w:t>
      </w:r>
      <w:r w:rsidRPr="00733F71">
        <w:rPr>
          <w:rFonts w:ascii="Trebuchet MS" w:hAnsi="Trebuchet MS" w:cs="Times New Roman"/>
          <w:sz w:val="24"/>
          <w:szCs w:val="24"/>
        </w:rPr>
        <w:t xml:space="preserve"> and Vermin</w:t>
      </w:r>
    </w:p>
    <w:p w14:paraId="1570D5FA" w14:textId="1605A2A6" w:rsidR="00E55907" w:rsidRPr="00733F71" w:rsidRDefault="00E55907" w:rsidP="00A52739">
      <w:pPr>
        <w:pStyle w:val="NoSpacing"/>
        <w:spacing w:line="360" w:lineRule="auto"/>
        <w:rPr>
          <w:rFonts w:ascii="Trebuchet MS" w:hAnsi="Trebuchet MS" w:cs="Times New Roman"/>
          <w:sz w:val="24"/>
          <w:szCs w:val="24"/>
        </w:rPr>
      </w:pPr>
      <w:r w:rsidRPr="00733F71">
        <w:rPr>
          <w:rFonts w:ascii="Trebuchet MS" w:hAnsi="Trebuchet MS" w:cs="Times New Roman"/>
          <w:sz w:val="24"/>
          <w:szCs w:val="24"/>
        </w:rPr>
        <w:t>17</w:t>
      </w:r>
      <w:r w:rsidR="00A52739" w:rsidRPr="00733F71">
        <w:rPr>
          <w:rFonts w:ascii="Trebuchet MS" w:hAnsi="Trebuchet MS" w:cs="Times New Roman"/>
          <w:sz w:val="24"/>
          <w:szCs w:val="24"/>
        </w:rPr>
        <w:t>. Rodent</w:t>
      </w:r>
      <w:r w:rsidRPr="00733F71">
        <w:rPr>
          <w:rFonts w:ascii="Trebuchet MS" w:hAnsi="Trebuchet MS" w:cs="Times New Roman"/>
          <w:sz w:val="24"/>
          <w:szCs w:val="24"/>
        </w:rPr>
        <w:t xml:space="preserve"> proofing</w:t>
      </w:r>
    </w:p>
    <w:p w14:paraId="2945077E" w14:textId="04715461" w:rsidR="00E55907" w:rsidRPr="00733F71" w:rsidRDefault="00E55907" w:rsidP="00A52739">
      <w:pPr>
        <w:pStyle w:val="NoSpacing"/>
        <w:spacing w:line="360" w:lineRule="auto"/>
        <w:rPr>
          <w:rFonts w:ascii="Trebuchet MS" w:hAnsi="Trebuchet MS" w:cs="Times New Roman"/>
          <w:sz w:val="24"/>
          <w:szCs w:val="24"/>
        </w:rPr>
      </w:pPr>
      <w:r w:rsidRPr="00733F71">
        <w:rPr>
          <w:rFonts w:ascii="Trebuchet MS" w:hAnsi="Trebuchet MS" w:cs="Times New Roman"/>
          <w:sz w:val="24"/>
          <w:szCs w:val="24"/>
        </w:rPr>
        <w:t>18</w:t>
      </w:r>
      <w:r w:rsidR="00A52739" w:rsidRPr="00733F71">
        <w:rPr>
          <w:rFonts w:ascii="Trebuchet MS" w:hAnsi="Trebuchet MS" w:cs="Times New Roman"/>
          <w:sz w:val="24"/>
          <w:szCs w:val="24"/>
        </w:rPr>
        <w:t>. Prevention</w:t>
      </w:r>
      <w:r w:rsidRPr="00733F71">
        <w:rPr>
          <w:rFonts w:ascii="Trebuchet MS" w:hAnsi="Trebuchet MS" w:cs="Times New Roman"/>
          <w:sz w:val="24"/>
          <w:szCs w:val="24"/>
        </w:rPr>
        <w:t xml:space="preserve"> of mosquito breeding</w:t>
      </w:r>
    </w:p>
    <w:p w14:paraId="01C1A3AD" w14:textId="3DD9DCBD" w:rsidR="00E55907" w:rsidRPr="00733F71" w:rsidRDefault="00E55907" w:rsidP="00A52739">
      <w:pPr>
        <w:pStyle w:val="NoSpacing"/>
        <w:spacing w:line="360" w:lineRule="auto"/>
        <w:rPr>
          <w:rFonts w:ascii="Trebuchet MS" w:hAnsi="Trebuchet MS" w:cs="Times New Roman"/>
          <w:sz w:val="24"/>
          <w:szCs w:val="24"/>
        </w:rPr>
      </w:pPr>
      <w:r w:rsidRPr="00733F71">
        <w:rPr>
          <w:rFonts w:ascii="Trebuchet MS" w:hAnsi="Trebuchet MS" w:cs="Times New Roman"/>
          <w:sz w:val="24"/>
          <w:szCs w:val="24"/>
        </w:rPr>
        <w:t>19</w:t>
      </w:r>
      <w:r w:rsidR="00A52739" w:rsidRPr="00733F71">
        <w:rPr>
          <w:rFonts w:ascii="Trebuchet MS" w:hAnsi="Trebuchet MS" w:cs="Times New Roman"/>
          <w:sz w:val="24"/>
          <w:szCs w:val="24"/>
        </w:rPr>
        <w:t>. Expectorating</w:t>
      </w:r>
    </w:p>
    <w:p w14:paraId="5A7F54A7" w14:textId="0B8A1630" w:rsidR="00E55907" w:rsidRPr="00733F71" w:rsidRDefault="00E55907" w:rsidP="00A52739">
      <w:pPr>
        <w:pStyle w:val="NoSpacing"/>
        <w:spacing w:line="360" w:lineRule="auto"/>
        <w:rPr>
          <w:rFonts w:ascii="Trebuchet MS" w:hAnsi="Trebuchet MS" w:cs="Times New Roman"/>
          <w:sz w:val="24"/>
          <w:szCs w:val="24"/>
        </w:rPr>
      </w:pPr>
      <w:r w:rsidRPr="00733F71">
        <w:rPr>
          <w:rFonts w:ascii="Trebuchet MS" w:hAnsi="Trebuchet MS" w:cs="Times New Roman"/>
          <w:sz w:val="24"/>
          <w:szCs w:val="24"/>
        </w:rPr>
        <w:t>20</w:t>
      </w:r>
      <w:r w:rsidR="00A52739" w:rsidRPr="00733F71">
        <w:rPr>
          <w:rFonts w:ascii="Trebuchet MS" w:hAnsi="Trebuchet MS" w:cs="Times New Roman"/>
          <w:sz w:val="24"/>
          <w:szCs w:val="24"/>
        </w:rPr>
        <w:t>. Keeping</w:t>
      </w:r>
      <w:r w:rsidRPr="00733F71">
        <w:rPr>
          <w:rFonts w:ascii="Trebuchet MS" w:hAnsi="Trebuchet MS" w:cs="Times New Roman"/>
          <w:sz w:val="24"/>
          <w:szCs w:val="24"/>
        </w:rPr>
        <w:t xml:space="preserve"> of animals</w:t>
      </w:r>
    </w:p>
    <w:p w14:paraId="52EBB7B7" w14:textId="659B239F" w:rsidR="00E55907" w:rsidRPr="00733F71" w:rsidRDefault="00E55907" w:rsidP="00A52739">
      <w:pPr>
        <w:pStyle w:val="NoSpacing"/>
        <w:spacing w:line="360" w:lineRule="auto"/>
        <w:rPr>
          <w:rFonts w:ascii="Trebuchet MS" w:hAnsi="Trebuchet MS" w:cs="Times New Roman"/>
          <w:sz w:val="24"/>
          <w:szCs w:val="24"/>
        </w:rPr>
      </w:pPr>
      <w:r w:rsidRPr="00733F71">
        <w:rPr>
          <w:rFonts w:ascii="Trebuchet MS" w:hAnsi="Trebuchet MS" w:cs="Times New Roman"/>
          <w:sz w:val="24"/>
          <w:szCs w:val="24"/>
        </w:rPr>
        <w:t>21</w:t>
      </w:r>
      <w:r w:rsidR="00A52739" w:rsidRPr="00733F71">
        <w:rPr>
          <w:rFonts w:ascii="Trebuchet MS" w:hAnsi="Trebuchet MS" w:cs="Times New Roman"/>
          <w:sz w:val="24"/>
          <w:szCs w:val="24"/>
        </w:rPr>
        <w:t>. Animal</w:t>
      </w:r>
      <w:r w:rsidRPr="00733F71">
        <w:rPr>
          <w:rFonts w:ascii="Trebuchet MS" w:hAnsi="Trebuchet MS" w:cs="Times New Roman"/>
          <w:sz w:val="24"/>
          <w:szCs w:val="24"/>
        </w:rPr>
        <w:t xml:space="preserve"> drawn vehicles</w:t>
      </w:r>
    </w:p>
    <w:p w14:paraId="41016608" w14:textId="0B04ADD3" w:rsidR="00E55907" w:rsidRPr="00733F71" w:rsidRDefault="00E55907" w:rsidP="00A52739">
      <w:pPr>
        <w:pStyle w:val="NoSpacing"/>
        <w:spacing w:line="360" w:lineRule="auto"/>
        <w:rPr>
          <w:rFonts w:ascii="Trebuchet MS" w:hAnsi="Trebuchet MS" w:cs="Times New Roman"/>
          <w:sz w:val="24"/>
          <w:szCs w:val="24"/>
        </w:rPr>
      </w:pPr>
      <w:r w:rsidRPr="00733F71">
        <w:rPr>
          <w:rFonts w:ascii="Trebuchet MS" w:hAnsi="Trebuchet MS" w:cs="Times New Roman"/>
          <w:sz w:val="24"/>
          <w:szCs w:val="24"/>
        </w:rPr>
        <w:t>22</w:t>
      </w:r>
      <w:r w:rsidR="00A52739" w:rsidRPr="00733F71">
        <w:rPr>
          <w:rFonts w:ascii="Trebuchet MS" w:hAnsi="Trebuchet MS" w:cs="Times New Roman"/>
          <w:sz w:val="24"/>
          <w:szCs w:val="24"/>
        </w:rPr>
        <w:t>. Keeping</w:t>
      </w:r>
      <w:r w:rsidRPr="00733F71">
        <w:rPr>
          <w:rFonts w:ascii="Trebuchet MS" w:hAnsi="Trebuchet MS" w:cs="Times New Roman"/>
          <w:sz w:val="24"/>
          <w:szCs w:val="24"/>
        </w:rPr>
        <w:t xml:space="preserve"> of poultry and rabbits</w:t>
      </w:r>
    </w:p>
    <w:p w14:paraId="2E98C3E9" w14:textId="4540E3E4" w:rsidR="00E55907" w:rsidRPr="00733F71" w:rsidRDefault="00E55907" w:rsidP="00A52739">
      <w:pPr>
        <w:pStyle w:val="NoSpacing"/>
        <w:spacing w:line="360" w:lineRule="auto"/>
        <w:rPr>
          <w:rFonts w:ascii="Trebuchet MS" w:hAnsi="Trebuchet MS" w:cs="Times New Roman"/>
          <w:sz w:val="24"/>
          <w:szCs w:val="24"/>
        </w:rPr>
      </w:pPr>
      <w:r w:rsidRPr="00733F71">
        <w:rPr>
          <w:rFonts w:ascii="Trebuchet MS" w:hAnsi="Trebuchet MS" w:cs="Times New Roman"/>
          <w:sz w:val="24"/>
          <w:szCs w:val="24"/>
        </w:rPr>
        <w:t>23</w:t>
      </w:r>
      <w:r w:rsidR="00A52739" w:rsidRPr="00733F71">
        <w:rPr>
          <w:rFonts w:ascii="Trebuchet MS" w:hAnsi="Trebuchet MS" w:cs="Times New Roman"/>
          <w:sz w:val="24"/>
          <w:szCs w:val="24"/>
        </w:rPr>
        <w:t>. Keeping</w:t>
      </w:r>
      <w:r w:rsidRPr="00733F71">
        <w:rPr>
          <w:rFonts w:ascii="Trebuchet MS" w:hAnsi="Trebuchet MS" w:cs="Times New Roman"/>
          <w:sz w:val="24"/>
          <w:szCs w:val="24"/>
        </w:rPr>
        <w:t xml:space="preserve"> of bees</w:t>
      </w:r>
    </w:p>
    <w:p w14:paraId="694C65D3" w14:textId="243021A4" w:rsidR="00E55907" w:rsidRPr="00733F71" w:rsidRDefault="00E55907" w:rsidP="00A52739">
      <w:pPr>
        <w:pStyle w:val="NoSpacing"/>
        <w:spacing w:line="360" w:lineRule="auto"/>
        <w:rPr>
          <w:rFonts w:ascii="Trebuchet MS" w:hAnsi="Trebuchet MS" w:cs="Times New Roman"/>
          <w:sz w:val="24"/>
          <w:szCs w:val="24"/>
        </w:rPr>
      </w:pPr>
      <w:r w:rsidRPr="00733F71">
        <w:rPr>
          <w:rFonts w:ascii="Trebuchet MS" w:hAnsi="Trebuchet MS" w:cs="Times New Roman"/>
          <w:sz w:val="24"/>
          <w:szCs w:val="24"/>
        </w:rPr>
        <w:t>24</w:t>
      </w:r>
      <w:r w:rsidR="00A52739" w:rsidRPr="00733F71">
        <w:rPr>
          <w:rFonts w:ascii="Trebuchet MS" w:hAnsi="Trebuchet MS" w:cs="Times New Roman"/>
          <w:sz w:val="24"/>
          <w:szCs w:val="24"/>
        </w:rPr>
        <w:t>. Tethering</w:t>
      </w:r>
      <w:r w:rsidRPr="00733F71">
        <w:rPr>
          <w:rFonts w:ascii="Trebuchet MS" w:hAnsi="Trebuchet MS" w:cs="Times New Roman"/>
          <w:sz w:val="24"/>
          <w:szCs w:val="24"/>
        </w:rPr>
        <w:t xml:space="preserve"> of animals</w:t>
      </w:r>
    </w:p>
    <w:p w14:paraId="08189999" w14:textId="1E196352" w:rsidR="00E55907" w:rsidRPr="00733F71" w:rsidRDefault="00E55907" w:rsidP="00A52739">
      <w:pPr>
        <w:pStyle w:val="NoSpacing"/>
        <w:spacing w:line="360" w:lineRule="auto"/>
        <w:rPr>
          <w:rFonts w:ascii="Trebuchet MS" w:hAnsi="Trebuchet MS" w:cs="Times New Roman"/>
          <w:sz w:val="24"/>
          <w:szCs w:val="24"/>
        </w:rPr>
      </w:pPr>
      <w:r w:rsidRPr="00733F71">
        <w:rPr>
          <w:rFonts w:ascii="Trebuchet MS" w:hAnsi="Trebuchet MS" w:cs="Times New Roman"/>
          <w:sz w:val="24"/>
          <w:szCs w:val="24"/>
        </w:rPr>
        <w:t>25</w:t>
      </w:r>
      <w:r w:rsidR="00A52739" w:rsidRPr="00733F71">
        <w:rPr>
          <w:rFonts w:ascii="Trebuchet MS" w:hAnsi="Trebuchet MS" w:cs="Times New Roman"/>
          <w:sz w:val="24"/>
          <w:szCs w:val="24"/>
        </w:rPr>
        <w:t>. Diseased</w:t>
      </w:r>
      <w:r w:rsidRPr="00733F71">
        <w:rPr>
          <w:rFonts w:ascii="Trebuchet MS" w:hAnsi="Trebuchet MS" w:cs="Times New Roman"/>
          <w:sz w:val="24"/>
          <w:szCs w:val="24"/>
        </w:rPr>
        <w:t xml:space="preserve"> animals</w:t>
      </w:r>
    </w:p>
    <w:p w14:paraId="6AE9BD9A" w14:textId="6B138C7F" w:rsidR="00E55907" w:rsidRPr="00733F71" w:rsidRDefault="00E55907" w:rsidP="00A52739">
      <w:pPr>
        <w:pStyle w:val="NoSpacing"/>
        <w:spacing w:line="360" w:lineRule="auto"/>
        <w:rPr>
          <w:rFonts w:ascii="Trebuchet MS" w:hAnsi="Trebuchet MS" w:cs="Times New Roman"/>
          <w:sz w:val="24"/>
          <w:szCs w:val="24"/>
        </w:rPr>
      </w:pPr>
      <w:r w:rsidRPr="00733F71">
        <w:rPr>
          <w:rFonts w:ascii="Trebuchet MS" w:hAnsi="Trebuchet MS" w:cs="Times New Roman"/>
          <w:sz w:val="24"/>
          <w:szCs w:val="24"/>
        </w:rPr>
        <w:t>26</w:t>
      </w:r>
      <w:r w:rsidR="00A52739" w:rsidRPr="00733F71">
        <w:rPr>
          <w:rFonts w:ascii="Trebuchet MS" w:hAnsi="Trebuchet MS" w:cs="Times New Roman"/>
          <w:sz w:val="24"/>
          <w:szCs w:val="24"/>
        </w:rPr>
        <w:t>. Seizure</w:t>
      </w:r>
      <w:r w:rsidRPr="00733F71">
        <w:rPr>
          <w:rFonts w:ascii="Trebuchet MS" w:hAnsi="Trebuchet MS" w:cs="Times New Roman"/>
          <w:sz w:val="24"/>
          <w:szCs w:val="24"/>
        </w:rPr>
        <w:t xml:space="preserve"> of animals</w:t>
      </w:r>
    </w:p>
    <w:p w14:paraId="565E207C" w14:textId="3E3C9DF6" w:rsidR="00E55907" w:rsidRPr="00733F71" w:rsidRDefault="00E55907" w:rsidP="00A52739">
      <w:pPr>
        <w:pStyle w:val="NoSpacing"/>
        <w:spacing w:line="360" w:lineRule="auto"/>
        <w:rPr>
          <w:rFonts w:ascii="Trebuchet MS" w:hAnsi="Trebuchet MS" w:cs="Times New Roman"/>
          <w:sz w:val="24"/>
          <w:szCs w:val="24"/>
        </w:rPr>
      </w:pPr>
      <w:r w:rsidRPr="00733F71">
        <w:rPr>
          <w:rFonts w:ascii="Trebuchet MS" w:hAnsi="Trebuchet MS" w:cs="Times New Roman"/>
          <w:sz w:val="24"/>
          <w:szCs w:val="24"/>
        </w:rPr>
        <w:t>27</w:t>
      </w:r>
      <w:r w:rsidR="00A52739" w:rsidRPr="00733F71">
        <w:rPr>
          <w:rFonts w:ascii="Trebuchet MS" w:hAnsi="Trebuchet MS" w:cs="Times New Roman"/>
          <w:sz w:val="24"/>
          <w:szCs w:val="24"/>
        </w:rPr>
        <w:t>. Offences</w:t>
      </w:r>
      <w:r w:rsidRPr="00733F71">
        <w:rPr>
          <w:rFonts w:ascii="Trebuchet MS" w:hAnsi="Trebuchet MS" w:cs="Times New Roman"/>
          <w:sz w:val="24"/>
          <w:szCs w:val="24"/>
        </w:rPr>
        <w:t xml:space="preserve"> and penalties</w:t>
      </w:r>
    </w:p>
    <w:p w14:paraId="7821DA1F" w14:textId="77777777" w:rsidR="00586616" w:rsidRDefault="00586616" w:rsidP="00A52739">
      <w:pPr>
        <w:pStyle w:val="NoSpacing"/>
        <w:spacing w:line="360" w:lineRule="auto"/>
        <w:rPr>
          <w:rFonts w:ascii="Trebuchet MS" w:hAnsi="Trebuchet MS" w:cs="Times New Roman"/>
          <w:b/>
          <w:sz w:val="24"/>
          <w:szCs w:val="24"/>
        </w:rPr>
      </w:pPr>
    </w:p>
    <w:p w14:paraId="45B9CDE0" w14:textId="77777777" w:rsidR="00586616" w:rsidRDefault="00586616" w:rsidP="00A52739">
      <w:pPr>
        <w:pStyle w:val="NoSpacing"/>
        <w:spacing w:line="360" w:lineRule="auto"/>
        <w:rPr>
          <w:rFonts w:ascii="Trebuchet MS" w:hAnsi="Trebuchet MS" w:cs="Times New Roman"/>
          <w:b/>
          <w:sz w:val="24"/>
          <w:szCs w:val="24"/>
        </w:rPr>
      </w:pPr>
    </w:p>
    <w:p w14:paraId="09A044C7" w14:textId="3684B1AC" w:rsidR="00E777EA" w:rsidRPr="00733F71" w:rsidRDefault="00E55907" w:rsidP="00A52739">
      <w:pPr>
        <w:pStyle w:val="NoSpacing"/>
        <w:spacing w:line="360" w:lineRule="auto"/>
        <w:rPr>
          <w:rFonts w:ascii="Trebuchet MS" w:hAnsi="Trebuchet MS" w:cs="Times New Roman"/>
          <w:b/>
          <w:sz w:val="24"/>
          <w:szCs w:val="24"/>
        </w:rPr>
      </w:pPr>
      <w:bookmarkStart w:id="0" w:name="_GoBack"/>
      <w:bookmarkEnd w:id="0"/>
      <w:r w:rsidRPr="00733F71">
        <w:rPr>
          <w:rFonts w:ascii="Trebuchet MS" w:hAnsi="Trebuchet MS" w:cs="Times New Roman"/>
          <w:b/>
          <w:sz w:val="24"/>
          <w:szCs w:val="24"/>
        </w:rPr>
        <w:lastRenderedPageBreak/>
        <w:t>FIRST SCHEDULE:</w:t>
      </w:r>
      <w:r w:rsidRPr="00733F71">
        <w:rPr>
          <w:rFonts w:ascii="Trebuchet MS" w:hAnsi="Trebuchet MS" w:cs="Times New Roman"/>
          <w:b/>
          <w:sz w:val="24"/>
          <w:szCs w:val="24"/>
        </w:rPr>
        <w:tab/>
        <w:t>OFFENCES AND PENALTIES</w:t>
      </w:r>
    </w:p>
    <w:p w14:paraId="21111F53" w14:textId="77777777" w:rsidR="00AF12F2" w:rsidRDefault="00AF12F2" w:rsidP="007A23EB">
      <w:pPr>
        <w:spacing w:after="200" w:line="276" w:lineRule="auto"/>
        <w:contextualSpacing w:val="0"/>
        <w:jc w:val="center"/>
        <w:rPr>
          <w:rFonts w:ascii="Trebuchet MS" w:hAnsi="Trebuchet MS"/>
          <w:b/>
          <w:sz w:val="24"/>
          <w:szCs w:val="24"/>
          <w:lang w:val="en-ZA"/>
        </w:rPr>
      </w:pPr>
    </w:p>
    <w:p w14:paraId="3724A4AF" w14:textId="77777777" w:rsidR="007A23EB" w:rsidRPr="00733F71" w:rsidRDefault="007A23EB" w:rsidP="007A23EB">
      <w:pPr>
        <w:spacing w:after="200" w:line="276" w:lineRule="auto"/>
        <w:contextualSpacing w:val="0"/>
        <w:jc w:val="center"/>
        <w:rPr>
          <w:rFonts w:ascii="Trebuchet MS" w:hAnsi="Trebuchet MS"/>
          <w:b/>
          <w:sz w:val="24"/>
          <w:szCs w:val="24"/>
          <w:lang w:val="en-ZA"/>
        </w:rPr>
      </w:pPr>
      <w:r w:rsidRPr="00733F71">
        <w:rPr>
          <w:rFonts w:ascii="Trebuchet MS" w:hAnsi="Trebuchet MS"/>
          <w:b/>
          <w:sz w:val="24"/>
          <w:szCs w:val="24"/>
          <w:lang w:val="en-ZA"/>
        </w:rPr>
        <w:t>Title</w:t>
      </w:r>
    </w:p>
    <w:p w14:paraId="13CE9A9B" w14:textId="0E71BDC0" w:rsidR="007A23EB" w:rsidRPr="00733F71" w:rsidRDefault="007A23EB" w:rsidP="007A23EB">
      <w:pPr>
        <w:pStyle w:val="ListParagraph"/>
        <w:numPr>
          <w:ilvl w:val="0"/>
          <w:numId w:val="4"/>
        </w:num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These by law</w:t>
      </w:r>
      <w:r w:rsidR="009C78A4" w:rsidRPr="00733F71">
        <w:rPr>
          <w:rFonts w:ascii="Trebuchet MS" w:hAnsi="Trebuchet MS"/>
          <w:sz w:val="24"/>
          <w:szCs w:val="24"/>
          <w:lang w:val="en-ZA"/>
        </w:rPr>
        <w:t xml:space="preserve">s may be cited as the </w:t>
      </w:r>
      <w:r w:rsidR="00647165">
        <w:rPr>
          <w:rFonts w:ascii="Trebuchet MS" w:hAnsi="Trebuchet MS"/>
          <w:sz w:val="24"/>
          <w:szCs w:val="24"/>
          <w:lang w:val="en-ZA"/>
        </w:rPr>
        <w:t>Mangwe</w:t>
      </w:r>
      <w:r w:rsidRPr="00733F71">
        <w:rPr>
          <w:rFonts w:ascii="Trebuchet MS" w:hAnsi="Trebuchet MS"/>
          <w:sz w:val="24"/>
          <w:szCs w:val="24"/>
          <w:lang w:val="en-ZA"/>
        </w:rPr>
        <w:t xml:space="preserve"> Rural District Council (Public health) By-laws, 20</w:t>
      </w:r>
      <w:r w:rsidR="009C78A4" w:rsidRPr="00733F71">
        <w:rPr>
          <w:rFonts w:ascii="Trebuchet MS" w:hAnsi="Trebuchet MS"/>
          <w:sz w:val="24"/>
          <w:szCs w:val="24"/>
          <w:lang w:val="en-ZA"/>
        </w:rPr>
        <w:t>2</w:t>
      </w:r>
      <w:r w:rsidR="00A35FE7">
        <w:rPr>
          <w:rFonts w:ascii="Trebuchet MS" w:hAnsi="Trebuchet MS"/>
          <w:sz w:val="24"/>
          <w:szCs w:val="24"/>
          <w:lang w:val="en-ZA"/>
        </w:rPr>
        <w:t>3</w:t>
      </w:r>
    </w:p>
    <w:p w14:paraId="780DD54B" w14:textId="77777777" w:rsidR="007A23EB" w:rsidRPr="00733F71" w:rsidRDefault="007A23EB" w:rsidP="007A23EB">
      <w:pPr>
        <w:spacing w:after="200" w:line="276" w:lineRule="auto"/>
        <w:contextualSpacing w:val="0"/>
        <w:jc w:val="center"/>
        <w:rPr>
          <w:rFonts w:ascii="Trebuchet MS" w:hAnsi="Trebuchet MS"/>
          <w:b/>
          <w:sz w:val="24"/>
          <w:szCs w:val="24"/>
          <w:lang w:val="en-ZA"/>
        </w:rPr>
      </w:pPr>
      <w:r w:rsidRPr="00733F71">
        <w:rPr>
          <w:rFonts w:ascii="Trebuchet MS" w:hAnsi="Trebuchet MS"/>
          <w:b/>
          <w:sz w:val="24"/>
          <w:szCs w:val="24"/>
          <w:lang w:val="en-ZA"/>
        </w:rPr>
        <w:t>Application</w:t>
      </w:r>
    </w:p>
    <w:p w14:paraId="45BC85CC" w14:textId="24DB6DD9" w:rsidR="007A23EB" w:rsidRPr="00733F71" w:rsidRDefault="007A23EB" w:rsidP="007A23EB">
      <w:pPr>
        <w:pStyle w:val="ListParagraph"/>
        <w:numPr>
          <w:ilvl w:val="0"/>
          <w:numId w:val="4"/>
        </w:num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These by- laws shall apply to the area unde</w:t>
      </w:r>
      <w:r w:rsidR="009C78A4" w:rsidRPr="00733F71">
        <w:rPr>
          <w:rFonts w:ascii="Trebuchet MS" w:hAnsi="Trebuchet MS"/>
          <w:sz w:val="24"/>
          <w:szCs w:val="24"/>
          <w:lang w:val="en-ZA"/>
        </w:rPr>
        <w:t xml:space="preserve">r the jurisdiction of </w:t>
      </w:r>
      <w:r w:rsidR="00647165">
        <w:rPr>
          <w:rFonts w:ascii="Trebuchet MS" w:hAnsi="Trebuchet MS"/>
          <w:sz w:val="24"/>
          <w:szCs w:val="24"/>
          <w:lang w:val="en-ZA"/>
        </w:rPr>
        <w:t>Mangwe</w:t>
      </w:r>
      <w:r w:rsidRPr="00733F71">
        <w:rPr>
          <w:rFonts w:ascii="Trebuchet MS" w:hAnsi="Trebuchet MS"/>
          <w:sz w:val="24"/>
          <w:szCs w:val="24"/>
          <w:lang w:val="en-ZA"/>
        </w:rPr>
        <w:t xml:space="preserve"> Rural District Council</w:t>
      </w:r>
    </w:p>
    <w:p w14:paraId="6C65BE25" w14:textId="77777777" w:rsidR="007A23EB" w:rsidRPr="00733F71" w:rsidRDefault="007A23EB" w:rsidP="007A23EB">
      <w:pPr>
        <w:spacing w:after="200" w:line="276" w:lineRule="auto"/>
        <w:contextualSpacing w:val="0"/>
        <w:jc w:val="center"/>
        <w:rPr>
          <w:rFonts w:ascii="Trebuchet MS" w:hAnsi="Trebuchet MS"/>
          <w:b/>
          <w:sz w:val="24"/>
          <w:szCs w:val="24"/>
          <w:lang w:val="en-ZA"/>
        </w:rPr>
      </w:pPr>
      <w:r w:rsidRPr="00733F71">
        <w:rPr>
          <w:rFonts w:ascii="Trebuchet MS" w:hAnsi="Trebuchet MS"/>
          <w:b/>
          <w:sz w:val="24"/>
          <w:szCs w:val="24"/>
          <w:lang w:val="en-ZA"/>
        </w:rPr>
        <w:t>Interpretation</w:t>
      </w:r>
    </w:p>
    <w:p w14:paraId="163C85E2" w14:textId="77777777" w:rsidR="007A23EB" w:rsidRPr="00733F71" w:rsidRDefault="007A23EB" w:rsidP="007A23EB">
      <w:pPr>
        <w:pStyle w:val="ListParagraph"/>
        <w:numPr>
          <w:ilvl w:val="0"/>
          <w:numId w:val="4"/>
        </w:num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In these by-laws</w:t>
      </w:r>
    </w:p>
    <w:p w14:paraId="2AE8ED12" w14:textId="4C7B6462"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“author of a nuisance” means the person by whose act of commission or omission, default or sufferance the nuisance is caused, exists or is continued, whether he</w:t>
      </w:r>
      <w:r w:rsidR="009C78A4" w:rsidRPr="00733F71">
        <w:rPr>
          <w:rFonts w:ascii="Trebuchet MS" w:hAnsi="Trebuchet MS"/>
          <w:sz w:val="24"/>
          <w:szCs w:val="24"/>
          <w:lang w:val="en-ZA"/>
        </w:rPr>
        <w:t>/she</w:t>
      </w:r>
      <w:r w:rsidRPr="00733F71">
        <w:rPr>
          <w:rFonts w:ascii="Trebuchet MS" w:hAnsi="Trebuchet MS"/>
          <w:sz w:val="24"/>
          <w:szCs w:val="24"/>
          <w:lang w:val="en-ZA"/>
        </w:rPr>
        <w:t xml:space="preserve"> is an owner, or occupier or both owner and occupier</w:t>
      </w:r>
    </w:p>
    <w:p w14:paraId="44DB8755"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w:t>
      </w:r>
      <w:proofErr w:type="gramStart"/>
      <w:r w:rsidRPr="00733F71">
        <w:rPr>
          <w:rFonts w:ascii="Trebuchet MS" w:hAnsi="Trebuchet MS"/>
          <w:sz w:val="24"/>
          <w:szCs w:val="24"/>
          <w:lang w:val="en-ZA"/>
        </w:rPr>
        <w:t>building</w:t>
      </w:r>
      <w:proofErr w:type="gramEnd"/>
      <w:r w:rsidRPr="00733F71">
        <w:rPr>
          <w:rFonts w:ascii="Trebuchet MS" w:hAnsi="Trebuchet MS"/>
          <w:sz w:val="24"/>
          <w:szCs w:val="24"/>
          <w:lang w:val="en-ZA"/>
        </w:rPr>
        <w:t>” includes any structure whatsoever for whatever purpose used;</w:t>
      </w:r>
    </w:p>
    <w:p w14:paraId="34E39FC5" w14:textId="61FBC9C1"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 xml:space="preserve">“Council” means </w:t>
      </w:r>
      <w:r w:rsidR="00647165">
        <w:rPr>
          <w:rFonts w:ascii="Trebuchet MS" w:hAnsi="Trebuchet MS"/>
          <w:sz w:val="24"/>
          <w:szCs w:val="24"/>
          <w:lang w:val="en-ZA"/>
        </w:rPr>
        <w:t>Mangwe</w:t>
      </w:r>
      <w:r w:rsidRPr="00733F71">
        <w:rPr>
          <w:rFonts w:ascii="Trebuchet MS" w:hAnsi="Trebuchet MS"/>
          <w:sz w:val="24"/>
          <w:szCs w:val="24"/>
          <w:lang w:val="en-ZA"/>
        </w:rPr>
        <w:t xml:space="preserve"> Rural District Council</w:t>
      </w:r>
    </w:p>
    <w:p w14:paraId="1B7524E1" w14:textId="3297E432" w:rsidR="007A23EB" w:rsidRPr="00733F71" w:rsidRDefault="009C78A4"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“Designated Officer</w:t>
      </w:r>
      <w:r w:rsidR="007A23EB" w:rsidRPr="00733F71">
        <w:rPr>
          <w:rFonts w:ascii="Trebuchet MS" w:hAnsi="Trebuchet MS"/>
          <w:sz w:val="24"/>
          <w:szCs w:val="24"/>
          <w:lang w:val="en-ZA"/>
        </w:rPr>
        <w:t>” means someone appointed</w:t>
      </w:r>
      <w:r w:rsidRPr="00733F71">
        <w:rPr>
          <w:rFonts w:ascii="Trebuchet MS" w:hAnsi="Trebuchet MS"/>
          <w:sz w:val="24"/>
          <w:szCs w:val="24"/>
          <w:lang w:val="en-ZA"/>
        </w:rPr>
        <w:t xml:space="preserve"> or assigned</w:t>
      </w:r>
      <w:r w:rsidR="007A23EB" w:rsidRPr="00733F71">
        <w:rPr>
          <w:rFonts w:ascii="Trebuchet MS" w:hAnsi="Trebuchet MS"/>
          <w:sz w:val="24"/>
          <w:szCs w:val="24"/>
          <w:lang w:val="en-ZA"/>
        </w:rPr>
        <w:t xml:space="preserve"> by Council</w:t>
      </w:r>
      <w:r w:rsidRPr="00733F71">
        <w:rPr>
          <w:rFonts w:ascii="Trebuchet MS" w:hAnsi="Trebuchet MS"/>
          <w:sz w:val="24"/>
          <w:szCs w:val="24"/>
          <w:lang w:val="en-ZA"/>
        </w:rPr>
        <w:t xml:space="preserve"> to carry out the functions as specified in these bylaws</w:t>
      </w:r>
      <w:r w:rsidR="007A23EB" w:rsidRPr="00733F71">
        <w:rPr>
          <w:rFonts w:ascii="Trebuchet MS" w:hAnsi="Trebuchet MS"/>
          <w:sz w:val="24"/>
          <w:szCs w:val="24"/>
          <w:lang w:val="en-ZA"/>
        </w:rPr>
        <w:t>;</w:t>
      </w:r>
    </w:p>
    <w:p w14:paraId="49DEFEEC" w14:textId="081A1C92" w:rsidR="007A23EB" w:rsidRPr="00733F71" w:rsidRDefault="009C78A4"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 xml:space="preserve"> </w:t>
      </w:r>
      <w:r w:rsidR="007A23EB" w:rsidRPr="00733F71">
        <w:rPr>
          <w:rFonts w:ascii="Trebuchet MS" w:hAnsi="Trebuchet MS"/>
          <w:sz w:val="24"/>
          <w:szCs w:val="24"/>
          <w:lang w:val="en-ZA"/>
        </w:rPr>
        <w:t>“</w:t>
      </w:r>
      <w:proofErr w:type="gramStart"/>
      <w:r w:rsidR="007A23EB" w:rsidRPr="00733F71">
        <w:rPr>
          <w:rFonts w:ascii="Trebuchet MS" w:hAnsi="Trebuchet MS"/>
          <w:sz w:val="24"/>
          <w:szCs w:val="24"/>
          <w:lang w:val="en-ZA"/>
        </w:rPr>
        <w:t>nuisance</w:t>
      </w:r>
      <w:proofErr w:type="gramEnd"/>
      <w:r w:rsidR="007A23EB" w:rsidRPr="00733F71">
        <w:rPr>
          <w:rFonts w:ascii="Trebuchet MS" w:hAnsi="Trebuchet MS"/>
          <w:sz w:val="24"/>
          <w:szCs w:val="24"/>
          <w:lang w:val="en-ZA"/>
        </w:rPr>
        <w:t>” means any state of affairs which may injure the Health, destroy the comfort or adversely affect the rights of any person;</w:t>
      </w:r>
    </w:p>
    <w:p w14:paraId="0AE67E7A"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“Occupier”, in relation to any premises, or part thereof, means the person in actual occupation of the premises, or part thereof, who has the right to exercise general control over such premises or part thereof;</w:t>
      </w:r>
    </w:p>
    <w:p w14:paraId="478EC086"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Owner” in relation to any premises, means-</w:t>
      </w:r>
    </w:p>
    <w:p w14:paraId="4A7CA2FB" w14:textId="77777777" w:rsidR="007A23EB" w:rsidRPr="00733F71" w:rsidRDefault="007A23EB" w:rsidP="007A23EB">
      <w:pPr>
        <w:numPr>
          <w:ilvl w:val="0"/>
          <w:numId w:val="2"/>
        </w:num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The person in whose name the premises are registered in a deed registry; or</w:t>
      </w:r>
    </w:p>
    <w:p w14:paraId="56711123" w14:textId="612DC9B2" w:rsidR="007A23EB" w:rsidRPr="00733F71" w:rsidRDefault="007A23EB" w:rsidP="007A23EB">
      <w:pPr>
        <w:numPr>
          <w:ilvl w:val="0"/>
          <w:numId w:val="2"/>
        </w:num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 xml:space="preserve"> A person who is part to an agreement which; on fulfilment of the conditions fixed in that agreement, entitles him</w:t>
      </w:r>
      <w:r w:rsidR="009C78A4" w:rsidRPr="00733F71">
        <w:rPr>
          <w:rFonts w:ascii="Trebuchet MS" w:hAnsi="Trebuchet MS"/>
          <w:sz w:val="24"/>
          <w:szCs w:val="24"/>
          <w:lang w:val="en-ZA"/>
        </w:rPr>
        <w:t>/her</w:t>
      </w:r>
      <w:r w:rsidRPr="00733F71">
        <w:rPr>
          <w:rFonts w:ascii="Trebuchet MS" w:hAnsi="Trebuchet MS"/>
          <w:sz w:val="24"/>
          <w:szCs w:val="24"/>
          <w:lang w:val="en-ZA"/>
        </w:rPr>
        <w:t xml:space="preserve"> to obtain transfer of the premises; or</w:t>
      </w:r>
    </w:p>
    <w:p w14:paraId="4AAB4CF9" w14:textId="77777777" w:rsidR="007A23EB" w:rsidRPr="00733F71" w:rsidRDefault="007A23EB" w:rsidP="007A23EB">
      <w:pPr>
        <w:numPr>
          <w:ilvl w:val="0"/>
          <w:numId w:val="2"/>
        </w:num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 xml:space="preserve"> statutory authority or body to which the ownership of the premises has been transferred by an enhancement; or</w:t>
      </w:r>
    </w:p>
    <w:p w14:paraId="28B4BD75" w14:textId="77777777" w:rsidR="007A23EB" w:rsidRPr="00733F71" w:rsidRDefault="007A23EB" w:rsidP="007A23EB">
      <w:pPr>
        <w:numPr>
          <w:ilvl w:val="0"/>
          <w:numId w:val="2"/>
        </w:num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The trustee of an insolvent estate or the liquidator of a company being wound up which is so registered as the owner of the premises; or</w:t>
      </w:r>
    </w:p>
    <w:p w14:paraId="38D4F28B" w14:textId="77777777" w:rsidR="007A23EB" w:rsidRPr="00733F71" w:rsidRDefault="007A23EB" w:rsidP="007A23EB">
      <w:pPr>
        <w:numPr>
          <w:ilvl w:val="0"/>
          <w:numId w:val="2"/>
        </w:num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lastRenderedPageBreak/>
        <w:t xml:space="preserve"> The representatives recognised by law or a person so registered as the owner of the premises who has died or is a minor or of sound mind or otherwise under disability, or</w:t>
      </w:r>
    </w:p>
    <w:p w14:paraId="5C698B72" w14:textId="77777777" w:rsidR="007A23EB" w:rsidRPr="00733F71" w:rsidRDefault="007A23EB" w:rsidP="007A23EB">
      <w:pPr>
        <w:numPr>
          <w:ilvl w:val="0"/>
          <w:numId w:val="2"/>
        </w:num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Where the owner, as defined in paragraph (a), (b), (c), (d) or (e), is absent from the area to which these by laws apply, or where the whereabouts of such owner are unknown to the Council, the agent of such owner or a person who receives any rent payable in respect of a lease of the premises;</w:t>
      </w:r>
    </w:p>
    <w:p w14:paraId="58178328"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w:t>
      </w:r>
      <w:proofErr w:type="gramStart"/>
      <w:r w:rsidRPr="00733F71">
        <w:rPr>
          <w:rFonts w:ascii="Trebuchet MS" w:hAnsi="Trebuchet MS"/>
          <w:sz w:val="24"/>
          <w:szCs w:val="24"/>
          <w:lang w:val="en-ZA"/>
        </w:rPr>
        <w:t>poultry</w:t>
      </w:r>
      <w:proofErr w:type="gramEnd"/>
      <w:r w:rsidRPr="00733F71">
        <w:rPr>
          <w:rFonts w:ascii="Trebuchet MS" w:hAnsi="Trebuchet MS"/>
          <w:sz w:val="24"/>
          <w:szCs w:val="24"/>
          <w:lang w:val="en-ZA"/>
        </w:rPr>
        <w:t>” means any domestic fowl, turkey, goose, duck, guinea fowl or pigeon;</w:t>
      </w:r>
    </w:p>
    <w:p w14:paraId="190F8135"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w:t>
      </w:r>
      <w:proofErr w:type="gramStart"/>
      <w:r w:rsidRPr="00733F71">
        <w:rPr>
          <w:rFonts w:ascii="Trebuchet MS" w:hAnsi="Trebuchet MS"/>
          <w:sz w:val="24"/>
          <w:szCs w:val="24"/>
          <w:lang w:val="en-ZA"/>
        </w:rPr>
        <w:t>premises</w:t>
      </w:r>
      <w:proofErr w:type="gramEnd"/>
      <w:r w:rsidRPr="00733F71">
        <w:rPr>
          <w:rFonts w:ascii="Trebuchet MS" w:hAnsi="Trebuchet MS"/>
          <w:sz w:val="24"/>
          <w:szCs w:val="24"/>
          <w:lang w:val="en-ZA"/>
        </w:rPr>
        <w:t>” means any building or structure, together with any land on which it is situated, and any adjoining land used in connection therewith;</w:t>
      </w:r>
    </w:p>
    <w:p w14:paraId="02DC8268"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“sanitary convenience” means urinary or water closet, or any other approved construction used for the receipt of disposal of human excreta, and includes the ceiling, entrance, floor, fittings, fixtures, roof, screen, seat, walls and windows thereof;</w:t>
      </w:r>
    </w:p>
    <w:p w14:paraId="60839371"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w:t>
      </w:r>
      <w:proofErr w:type="gramStart"/>
      <w:r w:rsidRPr="00733F71">
        <w:rPr>
          <w:rFonts w:ascii="Trebuchet MS" w:hAnsi="Trebuchet MS"/>
          <w:sz w:val="24"/>
          <w:szCs w:val="24"/>
          <w:lang w:val="en-ZA"/>
        </w:rPr>
        <w:t>trade</w:t>
      </w:r>
      <w:proofErr w:type="gramEnd"/>
      <w:r w:rsidRPr="00733F71">
        <w:rPr>
          <w:rFonts w:ascii="Trebuchet MS" w:hAnsi="Trebuchet MS"/>
          <w:sz w:val="24"/>
          <w:szCs w:val="24"/>
          <w:lang w:val="en-ZA"/>
        </w:rPr>
        <w:t xml:space="preserve"> premises” means any premises used, or intended to be used, for carrying on trade or business.</w:t>
      </w:r>
    </w:p>
    <w:p w14:paraId="32BC30B8" w14:textId="1FDF9A14"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w:t>
      </w:r>
      <w:proofErr w:type="gramStart"/>
      <w:r w:rsidRPr="00733F71">
        <w:rPr>
          <w:rFonts w:ascii="Trebuchet MS" w:hAnsi="Trebuchet MS"/>
          <w:sz w:val="24"/>
          <w:szCs w:val="24"/>
          <w:lang w:val="en-ZA"/>
        </w:rPr>
        <w:t>approved</w:t>
      </w:r>
      <w:proofErr w:type="gramEnd"/>
      <w:r w:rsidRPr="00733F71">
        <w:rPr>
          <w:rFonts w:ascii="Trebuchet MS" w:hAnsi="Trebuchet MS"/>
          <w:sz w:val="24"/>
          <w:szCs w:val="24"/>
          <w:lang w:val="en-ZA"/>
        </w:rPr>
        <w:t>” means approved by Council</w:t>
      </w:r>
    </w:p>
    <w:p w14:paraId="6026A8F0" w14:textId="63FFFFA3" w:rsidR="00B33CA8" w:rsidRDefault="00B33CA8" w:rsidP="00AD763A">
      <w:pPr>
        <w:pStyle w:val="NoSpacing"/>
        <w:rPr>
          <w:rFonts w:ascii="Trebuchet MS" w:hAnsi="Trebuchet MS"/>
          <w:sz w:val="24"/>
          <w:szCs w:val="24"/>
          <w:lang w:val="en-ZA"/>
        </w:rPr>
      </w:pPr>
      <w:r w:rsidRPr="00733F71">
        <w:rPr>
          <w:rFonts w:ascii="Trebuchet MS" w:hAnsi="Trebuchet MS"/>
          <w:sz w:val="24"/>
          <w:szCs w:val="24"/>
          <w:lang w:val="en-ZA"/>
        </w:rPr>
        <w:t>“</w:t>
      </w:r>
      <w:proofErr w:type="gramStart"/>
      <w:r w:rsidRPr="00733F71">
        <w:rPr>
          <w:rFonts w:ascii="Trebuchet MS" w:hAnsi="Trebuchet MS"/>
          <w:sz w:val="24"/>
          <w:szCs w:val="24"/>
          <w:lang w:val="en-ZA"/>
        </w:rPr>
        <w:t>sanitary</w:t>
      </w:r>
      <w:proofErr w:type="gramEnd"/>
      <w:r w:rsidRPr="00733F71">
        <w:rPr>
          <w:rFonts w:ascii="Trebuchet MS" w:hAnsi="Trebuchet MS"/>
          <w:sz w:val="24"/>
          <w:szCs w:val="24"/>
          <w:lang w:val="en-ZA"/>
        </w:rPr>
        <w:t>” means</w:t>
      </w:r>
      <w:r w:rsidR="00CE4527">
        <w:rPr>
          <w:rFonts w:ascii="Trebuchet MS" w:hAnsi="Trebuchet MS"/>
          <w:sz w:val="24"/>
          <w:szCs w:val="24"/>
          <w:lang w:val="en-ZA"/>
        </w:rPr>
        <w:t xml:space="preserve"> conditions that affect hygiene and health</w:t>
      </w:r>
    </w:p>
    <w:p w14:paraId="6EFEF212" w14:textId="77777777" w:rsidR="00044003" w:rsidRPr="00733F71" w:rsidRDefault="00044003" w:rsidP="00AD763A">
      <w:pPr>
        <w:pStyle w:val="NoSpacing"/>
        <w:rPr>
          <w:rFonts w:ascii="Trebuchet MS" w:hAnsi="Trebuchet MS"/>
          <w:sz w:val="24"/>
          <w:szCs w:val="24"/>
          <w:lang w:val="en-ZA"/>
        </w:rPr>
      </w:pPr>
    </w:p>
    <w:p w14:paraId="78A5C514"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“sanitary convenience” means urinary or water closet, or any other approved construction used for the receipt of disposal of human excreta, and includes the ceiling, entrance, floor, fittings, fixtures, roof, screen, seat, walls and windows thereof;</w:t>
      </w:r>
    </w:p>
    <w:p w14:paraId="64E8B9CA" w14:textId="25389341" w:rsidR="007A23EB" w:rsidRPr="00733F71" w:rsidRDefault="007A23EB" w:rsidP="009C78A4">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w:t>
      </w:r>
      <w:proofErr w:type="gramStart"/>
      <w:r w:rsidRPr="00733F71">
        <w:rPr>
          <w:rFonts w:ascii="Trebuchet MS" w:hAnsi="Trebuchet MS"/>
          <w:sz w:val="24"/>
          <w:szCs w:val="24"/>
          <w:lang w:val="en-ZA"/>
        </w:rPr>
        <w:t>trade</w:t>
      </w:r>
      <w:proofErr w:type="gramEnd"/>
      <w:r w:rsidRPr="00733F71">
        <w:rPr>
          <w:rFonts w:ascii="Trebuchet MS" w:hAnsi="Trebuchet MS"/>
          <w:sz w:val="24"/>
          <w:szCs w:val="24"/>
          <w:lang w:val="en-ZA"/>
        </w:rPr>
        <w:t xml:space="preserve"> premises” means any premises used, or intended to be used, for carrying on trade or business.</w:t>
      </w:r>
    </w:p>
    <w:p w14:paraId="08CBBBB2" w14:textId="2F9B33FA" w:rsidR="00B33CA8" w:rsidRPr="00733F71" w:rsidRDefault="00B33CA8" w:rsidP="00B33CA8">
      <w:pPr>
        <w:pStyle w:val="NoSpacing"/>
        <w:rPr>
          <w:rFonts w:ascii="Trebuchet MS" w:hAnsi="Trebuchet MS"/>
          <w:sz w:val="24"/>
          <w:szCs w:val="24"/>
          <w:lang w:val="en-ZA"/>
        </w:rPr>
      </w:pPr>
    </w:p>
    <w:p w14:paraId="4F2C7304" w14:textId="77777777" w:rsidR="007A23EB" w:rsidRPr="00733F71" w:rsidRDefault="007A23EB" w:rsidP="007A23EB">
      <w:pPr>
        <w:spacing w:after="200" w:line="276" w:lineRule="auto"/>
        <w:contextualSpacing w:val="0"/>
        <w:jc w:val="center"/>
        <w:rPr>
          <w:rFonts w:ascii="Trebuchet MS" w:hAnsi="Trebuchet MS"/>
          <w:b/>
          <w:i/>
          <w:sz w:val="24"/>
          <w:szCs w:val="24"/>
          <w:lang w:val="en-ZA"/>
        </w:rPr>
      </w:pPr>
      <w:r w:rsidRPr="00733F71">
        <w:rPr>
          <w:rFonts w:ascii="Trebuchet MS" w:hAnsi="Trebuchet MS"/>
          <w:b/>
          <w:i/>
          <w:sz w:val="24"/>
          <w:szCs w:val="24"/>
          <w:lang w:val="en-ZA"/>
        </w:rPr>
        <w:t>Prevention of nuisance</w:t>
      </w:r>
    </w:p>
    <w:p w14:paraId="77454B39"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4. (1) No person shall-</w:t>
      </w:r>
    </w:p>
    <w:p w14:paraId="3863C3B1"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(a) Perform any act; or</w:t>
      </w:r>
    </w:p>
    <w:p w14:paraId="3941C4E4" w14:textId="4007F0D5" w:rsidR="007A23EB" w:rsidRPr="00733F71" w:rsidRDefault="007A23EB" w:rsidP="008A33AD">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(b) Permit any condition to exist which is nuisance on any premises</w:t>
      </w:r>
    </w:p>
    <w:p w14:paraId="3383114B" w14:textId="75446621"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w:t>
      </w:r>
      <w:r w:rsidR="008A33AD" w:rsidRPr="00733F71">
        <w:rPr>
          <w:rFonts w:ascii="Trebuchet MS" w:hAnsi="Trebuchet MS"/>
          <w:sz w:val="24"/>
          <w:szCs w:val="24"/>
          <w:lang w:val="en-ZA"/>
        </w:rPr>
        <w:t>2) Where the Designated</w:t>
      </w:r>
      <w:r w:rsidRPr="00733F71">
        <w:rPr>
          <w:rFonts w:ascii="Trebuchet MS" w:hAnsi="Trebuchet MS"/>
          <w:sz w:val="24"/>
          <w:szCs w:val="24"/>
          <w:lang w:val="en-ZA"/>
        </w:rPr>
        <w:t xml:space="preserve"> Officer</w:t>
      </w:r>
      <w:r w:rsidR="008A33AD" w:rsidRPr="00733F71">
        <w:rPr>
          <w:rFonts w:ascii="Trebuchet MS" w:hAnsi="Trebuchet MS"/>
          <w:sz w:val="24"/>
          <w:szCs w:val="24"/>
          <w:lang w:val="en-ZA"/>
        </w:rPr>
        <w:t xml:space="preserve"> responsible for public health</w:t>
      </w:r>
      <w:r w:rsidRPr="00733F71">
        <w:rPr>
          <w:rFonts w:ascii="Trebuchet MS" w:hAnsi="Trebuchet MS"/>
          <w:sz w:val="24"/>
          <w:szCs w:val="24"/>
          <w:lang w:val="en-ZA"/>
        </w:rPr>
        <w:t xml:space="preserve"> is satisfied of the existence of nuisance, he</w:t>
      </w:r>
      <w:r w:rsidR="008A33AD" w:rsidRPr="00733F71">
        <w:rPr>
          <w:rFonts w:ascii="Trebuchet MS" w:hAnsi="Trebuchet MS"/>
          <w:sz w:val="24"/>
          <w:szCs w:val="24"/>
          <w:lang w:val="en-ZA"/>
        </w:rPr>
        <w:t>/she</w:t>
      </w:r>
      <w:r w:rsidRPr="00733F71">
        <w:rPr>
          <w:rFonts w:ascii="Trebuchet MS" w:hAnsi="Trebuchet MS"/>
          <w:sz w:val="24"/>
          <w:szCs w:val="24"/>
          <w:lang w:val="en-ZA"/>
        </w:rPr>
        <w:t xml:space="preserve"> may order any person, by whose act, sufferance or default</w:t>
      </w:r>
      <w:r w:rsidR="008A33AD" w:rsidRPr="00733F71">
        <w:rPr>
          <w:rFonts w:ascii="Trebuchet MS" w:hAnsi="Trebuchet MS"/>
          <w:sz w:val="24"/>
          <w:szCs w:val="24"/>
          <w:lang w:val="en-ZA"/>
        </w:rPr>
        <w:t xml:space="preserve"> such nuisance is caused, forth</w:t>
      </w:r>
      <w:r w:rsidRPr="00733F71">
        <w:rPr>
          <w:rFonts w:ascii="Trebuchet MS" w:hAnsi="Trebuchet MS"/>
          <w:sz w:val="24"/>
          <w:szCs w:val="24"/>
          <w:lang w:val="en-ZA"/>
        </w:rPr>
        <w:t>with to take such steps or to do such things as he</w:t>
      </w:r>
      <w:r w:rsidR="008A33AD" w:rsidRPr="00733F71">
        <w:rPr>
          <w:rFonts w:ascii="Trebuchet MS" w:hAnsi="Trebuchet MS"/>
          <w:sz w:val="24"/>
          <w:szCs w:val="24"/>
          <w:lang w:val="en-ZA"/>
        </w:rPr>
        <w:t>/she</w:t>
      </w:r>
      <w:r w:rsidRPr="00733F71">
        <w:rPr>
          <w:rFonts w:ascii="Trebuchet MS" w:hAnsi="Trebuchet MS"/>
          <w:sz w:val="24"/>
          <w:szCs w:val="24"/>
          <w:lang w:val="en-ZA"/>
        </w:rPr>
        <w:t xml:space="preserve"> may deem necessary to remove the nuisance.</w:t>
      </w:r>
    </w:p>
    <w:p w14:paraId="463B4C7A" w14:textId="3D1EA124" w:rsidR="007A23EB" w:rsidRPr="00733F71" w:rsidRDefault="007A23EB" w:rsidP="002E1F28">
      <w:pPr>
        <w:spacing w:after="200" w:line="276" w:lineRule="auto"/>
        <w:contextualSpacing w:val="0"/>
        <w:jc w:val="center"/>
        <w:rPr>
          <w:rFonts w:ascii="Trebuchet MS" w:hAnsi="Trebuchet MS"/>
          <w:b/>
          <w:i/>
          <w:sz w:val="24"/>
          <w:szCs w:val="24"/>
          <w:lang w:val="en-ZA"/>
        </w:rPr>
      </w:pPr>
      <w:r w:rsidRPr="00733F71">
        <w:rPr>
          <w:rFonts w:ascii="Trebuchet MS" w:hAnsi="Trebuchet MS"/>
          <w:b/>
          <w:i/>
          <w:sz w:val="24"/>
          <w:szCs w:val="24"/>
          <w:lang w:val="en-ZA"/>
        </w:rPr>
        <w:t>Structures or building</w:t>
      </w:r>
      <w:r w:rsidR="00E777EA" w:rsidRPr="00733F71">
        <w:rPr>
          <w:rFonts w:ascii="Trebuchet MS" w:hAnsi="Trebuchet MS"/>
          <w:b/>
          <w:i/>
          <w:sz w:val="24"/>
          <w:szCs w:val="24"/>
          <w:lang w:val="en-ZA"/>
        </w:rPr>
        <w:t>s</w:t>
      </w:r>
    </w:p>
    <w:p w14:paraId="6BF1C32D" w14:textId="2CA6EA3E" w:rsidR="007A23EB" w:rsidRPr="00733F71" w:rsidRDefault="007A23EB" w:rsidP="002E1F28">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lastRenderedPageBreak/>
        <w:t>5. (1)</w:t>
      </w:r>
      <w:r w:rsidR="00831839" w:rsidRPr="00733F71">
        <w:rPr>
          <w:rFonts w:ascii="Trebuchet MS" w:hAnsi="Trebuchet MS"/>
          <w:sz w:val="24"/>
          <w:szCs w:val="24"/>
          <w:lang w:val="en-ZA"/>
        </w:rPr>
        <w:t xml:space="preserve"> Notwithstanding the provisions of the Building Bylaws,</w:t>
      </w:r>
      <w:r w:rsidRPr="00733F71">
        <w:rPr>
          <w:rFonts w:ascii="Trebuchet MS" w:hAnsi="Trebuchet MS"/>
          <w:sz w:val="24"/>
          <w:szCs w:val="24"/>
          <w:lang w:val="en-ZA"/>
        </w:rPr>
        <w:t xml:space="preserve"> </w:t>
      </w:r>
      <w:r w:rsidR="007C7CF0" w:rsidRPr="00733F71">
        <w:rPr>
          <w:rFonts w:ascii="Trebuchet MS" w:hAnsi="Trebuchet MS"/>
          <w:sz w:val="24"/>
          <w:szCs w:val="24"/>
          <w:lang w:val="en-ZA"/>
        </w:rPr>
        <w:t>n</w:t>
      </w:r>
      <w:r w:rsidRPr="00733F71">
        <w:rPr>
          <w:rFonts w:ascii="Trebuchet MS" w:hAnsi="Trebuchet MS"/>
          <w:sz w:val="24"/>
          <w:szCs w:val="24"/>
          <w:lang w:val="en-ZA"/>
        </w:rPr>
        <w:t xml:space="preserve">o person shall erect upon any land or stand any structure or building which is </w:t>
      </w:r>
      <w:r w:rsidR="00044003">
        <w:rPr>
          <w:rFonts w:ascii="Trebuchet MS" w:hAnsi="Trebuchet MS"/>
          <w:sz w:val="24"/>
          <w:szCs w:val="24"/>
          <w:lang w:val="en-ZA"/>
        </w:rPr>
        <w:t>u</w:t>
      </w:r>
      <w:r w:rsidRPr="00733F71">
        <w:rPr>
          <w:rFonts w:ascii="Trebuchet MS" w:hAnsi="Trebuchet MS"/>
          <w:sz w:val="24"/>
          <w:szCs w:val="24"/>
          <w:lang w:val="en-ZA"/>
        </w:rPr>
        <w:t>nsanitary, dangerous or unhealthy.</w:t>
      </w:r>
    </w:p>
    <w:p w14:paraId="34D993E7" w14:textId="289E2672" w:rsidR="007A23EB" w:rsidRPr="00733F71" w:rsidRDefault="007A23EB" w:rsidP="002E1F28">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(2) No person shall allow any building constructed upon premises of which he</w:t>
      </w:r>
      <w:r w:rsidR="008A33AD" w:rsidRPr="00733F71">
        <w:rPr>
          <w:rFonts w:ascii="Trebuchet MS" w:hAnsi="Trebuchet MS"/>
          <w:sz w:val="24"/>
          <w:szCs w:val="24"/>
          <w:lang w:val="en-ZA"/>
        </w:rPr>
        <w:t>/she</w:t>
      </w:r>
      <w:r w:rsidRPr="00733F71">
        <w:rPr>
          <w:rFonts w:ascii="Trebuchet MS" w:hAnsi="Trebuchet MS"/>
          <w:sz w:val="24"/>
          <w:szCs w:val="24"/>
          <w:lang w:val="en-ZA"/>
        </w:rPr>
        <w:t xml:space="preserve"> is the occupier or owner to become dangerous, </w:t>
      </w:r>
      <w:r w:rsidR="00FA1676" w:rsidRPr="00733F71">
        <w:rPr>
          <w:rFonts w:ascii="Trebuchet MS" w:hAnsi="Trebuchet MS"/>
          <w:sz w:val="24"/>
          <w:szCs w:val="24"/>
          <w:lang w:val="en-ZA"/>
        </w:rPr>
        <w:t>u</w:t>
      </w:r>
      <w:r w:rsidRPr="00733F71">
        <w:rPr>
          <w:rFonts w:ascii="Trebuchet MS" w:hAnsi="Trebuchet MS"/>
          <w:sz w:val="24"/>
          <w:szCs w:val="24"/>
          <w:lang w:val="en-ZA"/>
        </w:rPr>
        <w:t>nsanitary, unhealthy, unsightly or likely to depreciate property in the vicinity or to cause a nuisance to the inhabitants at the neighbourhood or to remain in such a condition.</w:t>
      </w:r>
    </w:p>
    <w:p w14:paraId="5635AAE5" w14:textId="78F05EB3" w:rsidR="00AF5222" w:rsidRPr="00733F71" w:rsidRDefault="00AF5222" w:rsidP="002E1F28">
      <w:pPr>
        <w:pStyle w:val="NoSpacing"/>
        <w:rPr>
          <w:rFonts w:ascii="Trebuchet MS" w:hAnsi="Trebuchet MS"/>
          <w:sz w:val="24"/>
          <w:szCs w:val="24"/>
          <w:lang w:val="en-ZA"/>
        </w:rPr>
      </w:pPr>
      <w:r w:rsidRPr="00733F71">
        <w:rPr>
          <w:rFonts w:ascii="Trebuchet MS" w:hAnsi="Trebuchet MS"/>
          <w:sz w:val="24"/>
          <w:szCs w:val="24"/>
          <w:lang w:val="en-ZA"/>
        </w:rPr>
        <w:t xml:space="preserve">(3) </w:t>
      </w:r>
      <w:r w:rsidR="00CA5A75">
        <w:rPr>
          <w:rFonts w:ascii="Trebuchet MS" w:hAnsi="Trebuchet MS"/>
          <w:sz w:val="24"/>
          <w:szCs w:val="24"/>
          <w:lang w:val="en-ZA"/>
        </w:rPr>
        <w:t>Notwithstanding the provisions on the model Building Bylaws a</w:t>
      </w:r>
      <w:r w:rsidRPr="00733F71">
        <w:rPr>
          <w:rFonts w:ascii="Trebuchet MS" w:hAnsi="Trebuchet MS"/>
          <w:sz w:val="24"/>
          <w:szCs w:val="24"/>
          <w:lang w:val="en-ZA"/>
        </w:rPr>
        <w:t>ny person/company intending to construct a structure should be issued with a development permit by Council</w:t>
      </w:r>
    </w:p>
    <w:p w14:paraId="17107466" w14:textId="0149DC84" w:rsidR="00AF5222" w:rsidRPr="00733F71" w:rsidRDefault="00AF5222" w:rsidP="002E1F28">
      <w:pPr>
        <w:pStyle w:val="NoSpacing"/>
        <w:rPr>
          <w:rFonts w:ascii="Trebuchet MS" w:hAnsi="Trebuchet MS"/>
          <w:sz w:val="24"/>
          <w:szCs w:val="24"/>
          <w:lang w:val="en-ZA"/>
        </w:rPr>
      </w:pPr>
      <w:r w:rsidRPr="00733F71">
        <w:rPr>
          <w:rFonts w:ascii="Trebuchet MS" w:hAnsi="Trebuchet MS"/>
          <w:sz w:val="24"/>
          <w:szCs w:val="24"/>
          <w:lang w:val="en-ZA"/>
        </w:rPr>
        <w:t>(4)</w:t>
      </w:r>
      <w:r w:rsidR="00BC5C99" w:rsidRPr="00733F71">
        <w:rPr>
          <w:rFonts w:ascii="Trebuchet MS" w:hAnsi="Trebuchet MS"/>
          <w:sz w:val="24"/>
          <w:szCs w:val="24"/>
          <w:lang w:val="en-ZA"/>
        </w:rPr>
        <w:t xml:space="preserve">  Any construction done on any land without a development permit</w:t>
      </w:r>
      <w:r w:rsidR="00157927" w:rsidRPr="00733F71">
        <w:rPr>
          <w:rFonts w:ascii="Trebuchet MS" w:hAnsi="Trebuchet MS"/>
          <w:sz w:val="24"/>
          <w:szCs w:val="24"/>
          <w:lang w:val="en-ZA"/>
        </w:rPr>
        <w:t xml:space="preserve"> will be liable to a penalty to be determined by Council from time to time</w:t>
      </w:r>
    </w:p>
    <w:p w14:paraId="1A0BD6D1" w14:textId="77777777" w:rsidR="007A23EB" w:rsidRPr="00733F71" w:rsidRDefault="007A23EB" w:rsidP="007A23EB">
      <w:pPr>
        <w:spacing w:after="200" w:line="276" w:lineRule="auto"/>
        <w:contextualSpacing w:val="0"/>
        <w:jc w:val="center"/>
        <w:rPr>
          <w:rFonts w:ascii="Trebuchet MS" w:hAnsi="Trebuchet MS"/>
          <w:b/>
          <w:i/>
          <w:sz w:val="24"/>
          <w:szCs w:val="24"/>
          <w:lang w:val="en-ZA"/>
        </w:rPr>
      </w:pPr>
      <w:r w:rsidRPr="00733F71">
        <w:rPr>
          <w:rFonts w:ascii="Trebuchet MS" w:hAnsi="Trebuchet MS"/>
          <w:b/>
          <w:i/>
          <w:sz w:val="24"/>
          <w:szCs w:val="24"/>
          <w:lang w:val="en-ZA"/>
        </w:rPr>
        <w:t>Health and sanitation</w:t>
      </w:r>
    </w:p>
    <w:p w14:paraId="533CD7DB" w14:textId="2A5C5F6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 xml:space="preserve">6. (1) </w:t>
      </w:r>
      <w:proofErr w:type="gramStart"/>
      <w:r w:rsidRPr="00733F71">
        <w:rPr>
          <w:rFonts w:ascii="Trebuchet MS" w:hAnsi="Trebuchet MS"/>
          <w:sz w:val="24"/>
          <w:szCs w:val="24"/>
          <w:lang w:val="en-ZA"/>
        </w:rPr>
        <w:t>It</w:t>
      </w:r>
      <w:proofErr w:type="gramEnd"/>
      <w:r w:rsidRPr="00733F71">
        <w:rPr>
          <w:rFonts w:ascii="Trebuchet MS" w:hAnsi="Trebuchet MS"/>
          <w:sz w:val="24"/>
          <w:szCs w:val="24"/>
          <w:lang w:val="en-ZA"/>
        </w:rPr>
        <w:t xml:space="preserve"> shall be the duty of the owner of the premises to provide</w:t>
      </w:r>
      <w:r w:rsidR="00402B78" w:rsidRPr="00733F71">
        <w:rPr>
          <w:rFonts w:ascii="Trebuchet MS" w:hAnsi="Trebuchet MS"/>
          <w:sz w:val="24"/>
          <w:szCs w:val="24"/>
          <w:lang w:val="en-ZA"/>
        </w:rPr>
        <w:t xml:space="preserve"> the following</w:t>
      </w:r>
      <w:r w:rsidRPr="00733F71">
        <w:rPr>
          <w:rFonts w:ascii="Trebuchet MS" w:hAnsi="Trebuchet MS"/>
          <w:sz w:val="24"/>
          <w:szCs w:val="24"/>
          <w:lang w:val="en-ZA"/>
        </w:rPr>
        <w:t>-</w:t>
      </w:r>
    </w:p>
    <w:p w14:paraId="6031D4C8" w14:textId="71BD8DEE"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 xml:space="preserve">a) </w:t>
      </w:r>
      <w:proofErr w:type="gramStart"/>
      <w:r w:rsidRPr="00733F71">
        <w:rPr>
          <w:rFonts w:ascii="Trebuchet MS" w:hAnsi="Trebuchet MS"/>
          <w:sz w:val="24"/>
          <w:szCs w:val="24"/>
          <w:lang w:val="en-ZA"/>
        </w:rPr>
        <w:t>for</w:t>
      </w:r>
      <w:proofErr w:type="gramEnd"/>
      <w:r w:rsidRPr="00733F71">
        <w:rPr>
          <w:rFonts w:ascii="Trebuchet MS" w:hAnsi="Trebuchet MS"/>
          <w:sz w:val="24"/>
          <w:szCs w:val="24"/>
          <w:lang w:val="en-ZA"/>
        </w:rPr>
        <w:t xml:space="preserve"> every dwelling, a minimum of one water closet</w:t>
      </w:r>
      <w:r w:rsidR="004B07B0" w:rsidRPr="00733F71">
        <w:rPr>
          <w:rFonts w:ascii="Trebuchet MS" w:hAnsi="Trebuchet MS"/>
          <w:sz w:val="24"/>
          <w:szCs w:val="24"/>
          <w:lang w:val="en-ZA"/>
        </w:rPr>
        <w:t>/squat hole</w:t>
      </w:r>
      <w:r w:rsidRPr="00733F71">
        <w:rPr>
          <w:rFonts w:ascii="Trebuchet MS" w:hAnsi="Trebuchet MS"/>
          <w:sz w:val="24"/>
          <w:szCs w:val="24"/>
          <w:lang w:val="en-ZA"/>
        </w:rPr>
        <w:t xml:space="preserve"> for every eight persons or portion of twelve persons normally residing in such dwelling;</w:t>
      </w:r>
    </w:p>
    <w:p w14:paraId="72BCEFE5" w14:textId="1FF8E18A"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b) for any trade or business premises, a minimum of one water closet</w:t>
      </w:r>
      <w:r w:rsidR="008C3AEA">
        <w:rPr>
          <w:rFonts w:ascii="Trebuchet MS" w:hAnsi="Trebuchet MS"/>
          <w:sz w:val="24"/>
          <w:szCs w:val="24"/>
          <w:lang w:val="en-ZA"/>
        </w:rPr>
        <w:t>/squat hole</w:t>
      </w:r>
      <w:r w:rsidRPr="00733F71">
        <w:rPr>
          <w:rFonts w:ascii="Trebuchet MS" w:hAnsi="Trebuchet MS"/>
          <w:sz w:val="24"/>
          <w:szCs w:val="24"/>
          <w:lang w:val="en-ZA"/>
        </w:rPr>
        <w:t xml:space="preserve"> for every twelve persons or portion of twelve persons employed in such premises;</w:t>
      </w:r>
    </w:p>
    <w:p w14:paraId="6173F299" w14:textId="450E9A6A"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c) Where both men and women are employed in any trade or business premises, separate toilet accommodation shall be provided for each sex</w:t>
      </w:r>
    </w:p>
    <w:p w14:paraId="530B2F4D" w14:textId="2AB69971" w:rsidR="004B07B0" w:rsidRPr="00733F71" w:rsidRDefault="007A23EB" w:rsidP="004B07B0">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w:t>
      </w:r>
      <w:r w:rsidR="004B07B0" w:rsidRPr="00733F71">
        <w:rPr>
          <w:rFonts w:ascii="Trebuchet MS" w:hAnsi="Trebuchet MS"/>
          <w:sz w:val="24"/>
          <w:szCs w:val="24"/>
          <w:lang w:val="en-ZA"/>
        </w:rPr>
        <w:t>d</w:t>
      </w:r>
      <w:r w:rsidRPr="00733F71">
        <w:rPr>
          <w:rFonts w:ascii="Trebuchet MS" w:hAnsi="Trebuchet MS"/>
          <w:sz w:val="24"/>
          <w:szCs w:val="24"/>
          <w:lang w:val="en-ZA"/>
        </w:rPr>
        <w:t>)A contractor or other person employing workers on work of a temporary nature shall provide for such workers sanitary conveniences which shall be of a number and type approved b</w:t>
      </w:r>
      <w:r w:rsidR="00F8215C" w:rsidRPr="00733F71">
        <w:rPr>
          <w:rFonts w:ascii="Trebuchet MS" w:hAnsi="Trebuchet MS"/>
          <w:sz w:val="24"/>
          <w:szCs w:val="24"/>
          <w:lang w:val="en-ZA"/>
        </w:rPr>
        <w:t xml:space="preserve">y the Designated </w:t>
      </w:r>
      <w:r w:rsidRPr="00733F71">
        <w:rPr>
          <w:rFonts w:ascii="Trebuchet MS" w:hAnsi="Trebuchet MS"/>
          <w:sz w:val="24"/>
          <w:szCs w:val="24"/>
          <w:lang w:val="en-ZA"/>
        </w:rPr>
        <w:t xml:space="preserve">Officer </w:t>
      </w:r>
      <w:r w:rsidR="00F8215C" w:rsidRPr="00733F71">
        <w:rPr>
          <w:rFonts w:ascii="Trebuchet MS" w:hAnsi="Trebuchet MS"/>
          <w:sz w:val="24"/>
          <w:szCs w:val="24"/>
          <w:lang w:val="en-ZA"/>
        </w:rPr>
        <w:t xml:space="preserve">responsible for public health </w:t>
      </w:r>
      <w:r w:rsidRPr="00733F71">
        <w:rPr>
          <w:rFonts w:ascii="Trebuchet MS" w:hAnsi="Trebuchet MS"/>
          <w:sz w:val="24"/>
          <w:szCs w:val="24"/>
          <w:lang w:val="en-ZA"/>
        </w:rPr>
        <w:t>and situated so as to meet with the approval o</w:t>
      </w:r>
      <w:r w:rsidR="00F8215C" w:rsidRPr="00733F71">
        <w:rPr>
          <w:rFonts w:ascii="Trebuchet MS" w:hAnsi="Trebuchet MS"/>
          <w:sz w:val="24"/>
          <w:szCs w:val="24"/>
          <w:lang w:val="en-ZA"/>
        </w:rPr>
        <w:t>f the Designated</w:t>
      </w:r>
      <w:r w:rsidRPr="00733F71">
        <w:rPr>
          <w:rFonts w:ascii="Trebuchet MS" w:hAnsi="Trebuchet MS"/>
          <w:sz w:val="24"/>
          <w:szCs w:val="24"/>
          <w:lang w:val="en-ZA"/>
        </w:rPr>
        <w:t xml:space="preserve"> Officer and maintained in a clean and sanitary condition</w:t>
      </w:r>
      <w:r w:rsidR="00D141E9" w:rsidRPr="00733F71">
        <w:rPr>
          <w:rFonts w:ascii="Trebuchet MS" w:hAnsi="Trebuchet MS"/>
          <w:sz w:val="24"/>
          <w:szCs w:val="24"/>
          <w:lang w:val="en-ZA"/>
        </w:rPr>
        <w:t>.</w:t>
      </w:r>
    </w:p>
    <w:p w14:paraId="3A295280" w14:textId="51D43B1F" w:rsidR="004B07B0" w:rsidRPr="00733F71" w:rsidRDefault="00B41FB3" w:rsidP="004B07B0">
      <w:pPr>
        <w:pStyle w:val="NoSpacing"/>
        <w:rPr>
          <w:rFonts w:ascii="Trebuchet MS" w:hAnsi="Trebuchet MS"/>
          <w:sz w:val="24"/>
          <w:szCs w:val="24"/>
          <w:lang w:val="en-ZA"/>
        </w:rPr>
      </w:pPr>
      <w:r w:rsidRPr="00733F71">
        <w:rPr>
          <w:rFonts w:ascii="Trebuchet MS" w:hAnsi="Trebuchet MS"/>
          <w:sz w:val="24"/>
          <w:szCs w:val="24"/>
          <w:lang w:val="en-ZA"/>
        </w:rPr>
        <w:t>(</w:t>
      </w:r>
      <w:r w:rsidR="00632C91" w:rsidRPr="00733F71">
        <w:rPr>
          <w:rFonts w:ascii="Trebuchet MS" w:hAnsi="Trebuchet MS"/>
          <w:sz w:val="24"/>
          <w:szCs w:val="24"/>
          <w:lang w:val="en-ZA"/>
        </w:rPr>
        <w:t>e)</w:t>
      </w:r>
      <w:r w:rsidRPr="00733F71">
        <w:rPr>
          <w:rFonts w:ascii="Trebuchet MS" w:hAnsi="Trebuchet MS"/>
          <w:sz w:val="24"/>
          <w:szCs w:val="24"/>
          <w:lang w:val="en-ZA"/>
        </w:rPr>
        <w:t xml:space="preserve"> </w:t>
      </w:r>
      <w:r w:rsidR="00C633E1" w:rsidRPr="00733F71">
        <w:rPr>
          <w:rFonts w:ascii="Trebuchet MS" w:hAnsi="Trebuchet MS"/>
          <w:sz w:val="24"/>
          <w:szCs w:val="24"/>
          <w:lang w:val="en-ZA"/>
        </w:rPr>
        <w:t>Council shall give a written notice to the occupier to rectify the problem failure of which the occ</w:t>
      </w:r>
      <w:r w:rsidRPr="00733F71">
        <w:rPr>
          <w:rFonts w:ascii="Trebuchet MS" w:hAnsi="Trebuchet MS"/>
          <w:sz w:val="24"/>
          <w:szCs w:val="24"/>
          <w:lang w:val="en-ZA"/>
        </w:rPr>
        <w:t>upier will pay a fine</w:t>
      </w:r>
      <w:r w:rsidR="004B07B0" w:rsidRPr="00733F71">
        <w:rPr>
          <w:rFonts w:ascii="Trebuchet MS" w:hAnsi="Trebuchet MS"/>
          <w:sz w:val="24"/>
          <w:szCs w:val="24"/>
          <w:lang w:val="en-ZA"/>
        </w:rPr>
        <w:t xml:space="preserve"> as prescribed by the Council from time to time</w:t>
      </w:r>
    </w:p>
    <w:p w14:paraId="62E381B4" w14:textId="4CF3AECE" w:rsidR="004B07B0" w:rsidRPr="00733F71" w:rsidRDefault="004B07B0" w:rsidP="004B07B0">
      <w:pPr>
        <w:pStyle w:val="NoSpacing"/>
        <w:rPr>
          <w:rFonts w:ascii="Trebuchet MS" w:hAnsi="Trebuchet MS"/>
          <w:sz w:val="24"/>
          <w:szCs w:val="24"/>
          <w:lang w:val="en-ZA"/>
        </w:rPr>
      </w:pPr>
    </w:p>
    <w:p w14:paraId="3B85FB90" w14:textId="7D373D4B" w:rsidR="004B07B0" w:rsidRPr="00733F71" w:rsidRDefault="004B07B0" w:rsidP="004B07B0">
      <w:pPr>
        <w:pStyle w:val="NoSpacing"/>
        <w:rPr>
          <w:rFonts w:ascii="Trebuchet MS" w:hAnsi="Trebuchet MS"/>
          <w:sz w:val="24"/>
          <w:szCs w:val="24"/>
          <w:lang w:val="en-ZA"/>
        </w:rPr>
      </w:pPr>
      <w:r w:rsidRPr="00733F71">
        <w:rPr>
          <w:rFonts w:ascii="Trebuchet MS" w:hAnsi="Trebuchet MS"/>
          <w:sz w:val="24"/>
          <w:szCs w:val="24"/>
          <w:lang w:val="en-ZA"/>
        </w:rPr>
        <w:t>(f) Council may enforce closure of business premises that do not comply with above standards</w:t>
      </w:r>
    </w:p>
    <w:p w14:paraId="2FBCB611" w14:textId="77777777" w:rsidR="007A23EB" w:rsidRPr="00733F71" w:rsidRDefault="007A23EB" w:rsidP="007A23EB">
      <w:pPr>
        <w:spacing w:after="200" w:line="276" w:lineRule="auto"/>
        <w:contextualSpacing w:val="0"/>
        <w:jc w:val="center"/>
        <w:rPr>
          <w:rFonts w:ascii="Trebuchet MS" w:hAnsi="Trebuchet MS"/>
          <w:b/>
          <w:i/>
          <w:sz w:val="24"/>
          <w:szCs w:val="24"/>
          <w:lang w:val="en-ZA"/>
        </w:rPr>
      </w:pPr>
      <w:r w:rsidRPr="00733F71">
        <w:rPr>
          <w:rFonts w:ascii="Trebuchet MS" w:hAnsi="Trebuchet MS"/>
          <w:b/>
          <w:i/>
          <w:sz w:val="24"/>
          <w:szCs w:val="24"/>
          <w:lang w:val="en-ZA"/>
        </w:rPr>
        <w:t>Use of toilets</w:t>
      </w:r>
    </w:p>
    <w:p w14:paraId="7995B3D7" w14:textId="7AF1BC13" w:rsidR="007A23EB" w:rsidRPr="00733F71" w:rsidRDefault="007A23EB" w:rsidP="00F8215C">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7. (1) No person shall urinate or defecate within the Council area other than in a sanitary convenience.</w:t>
      </w:r>
    </w:p>
    <w:p w14:paraId="3B44177A" w14:textId="26C924E2" w:rsidR="007A23EB" w:rsidRPr="00733F71" w:rsidRDefault="007A23EB" w:rsidP="00F8215C">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(2) No person shall deposit in any sanitary convenience, drain or sewer any stone, sand, brick, rag, disposable nappies or other article which may block or stop or otherwise interfere with the proper working of any toilet or sanitation or drainage system or otherwise damage any toilet, sanitary conveniences or drainage system.</w:t>
      </w:r>
    </w:p>
    <w:p w14:paraId="3E4571C5" w14:textId="0C741C86"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lastRenderedPageBreak/>
        <w:t>(3) The</w:t>
      </w:r>
      <w:r w:rsidR="00F8215C" w:rsidRPr="00733F71">
        <w:rPr>
          <w:rFonts w:ascii="Trebuchet MS" w:hAnsi="Trebuchet MS"/>
          <w:sz w:val="24"/>
          <w:szCs w:val="24"/>
          <w:lang w:val="en-ZA"/>
        </w:rPr>
        <w:t xml:space="preserve"> Designated</w:t>
      </w:r>
      <w:r w:rsidRPr="00733F71">
        <w:rPr>
          <w:rFonts w:ascii="Trebuchet MS" w:hAnsi="Trebuchet MS"/>
          <w:sz w:val="24"/>
          <w:szCs w:val="24"/>
          <w:lang w:val="en-ZA"/>
        </w:rPr>
        <w:t xml:space="preserve"> Officer may, by notice to the occupier or owner of any premises, prohibit the use of a sanitary convenience which, by reason or faulty construction, neglect or any other cause, has become or is likely to become a danger to the public.</w:t>
      </w:r>
    </w:p>
    <w:p w14:paraId="092A733A" w14:textId="17EACC06"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 xml:space="preserve">(4) No occupier or owner shall allow any sanitary convenience to be maintained or kept in an </w:t>
      </w:r>
      <w:r w:rsidR="00864242">
        <w:rPr>
          <w:rFonts w:ascii="Trebuchet MS" w:hAnsi="Trebuchet MS"/>
          <w:sz w:val="24"/>
          <w:szCs w:val="24"/>
          <w:lang w:val="en-ZA"/>
        </w:rPr>
        <w:t>u</w:t>
      </w:r>
      <w:r w:rsidRPr="00733F71">
        <w:rPr>
          <w:rFonts w:ascii="Trebuchet MS" w:hAnsi="Trebuchet MS"/>
          <w:sz w:val="24"/>
          <w:szCs w:val="24"/>
          <w:lang w:val="en-ZA"/>
        </w:rPr>
        <w:t>nsanitary manner.</w:t>
      </w:r>
    </w:p>
    <w:p w14:paraId="1B0D3BDF" w14:textId="6566EBD1" w:rsidR="0028414B" w:rsidRDefault="0028414B" w:rsidP="0028414B">
      <w:pPr>
        <w:pStyle w:val="NoSpacing"/>
        <w:rPr>
          <w:rFonts w:ascii="Trebuchet MS" w:hAnsi="Trebuchet MS"/>
          <w:sz w:val="24"/>
          <w:szCs w:val="24"/>
          <w:lang w:val="en-ZA"/>
        </w:rPr>
      </w:pPr>
      <w:r w:rsidRPr="00733F71">
        <w:rPr>
          <w:rFonts w:ascii="Trebuchet MS" w:hAnsi="Trebuchet MS"/>
          <w:sz w:val="24"/>
          <w:szCs w:val="24"/>
          <w:lang w:val="en-ZA"/>
        </w:rPr>
        <w:t>(5) The construction of a toilet facility shall be done prior</w:t>
      </w:r>
      <w:r w:rsidR="00BC20A5" w:rsidRPr="00733F71">
        <w:rPr>
          <w:rFonts w:ascii="Trebuchet MS" w:hAnsi="Trebuchet MS"/>
          <w:sz w:val="24"/>
          <w:szCs w:val="24"/>
          <w:lang w:val="en-ZA"/>
        </w:rPr>
        <w:t xml:space="preserve"> to the construction of any dwellings</w:t>
      </w:r>
    </w:p>
    <w:p w14:paraId="38719003" w14:textId="77777777" w:rsidR="00AD5AC4" w:rsidRPr="00733F71" w:rsidRDefault="00AD5AC4" w:rsidP="0028414B">
      <w:pPr>
        <w:pStyle w:val="NoSpacing"/>
        <w:rPr>
          <w:rFonts w:ascii="Trebuchet MS" w:hAnsi="Trebuchet MS"/>
          <w:sz w:val="24"/>
          <w:szCs w:val="24"/>
          <w:lang w:val="en-ZA"/>
        </w:rPr>
      </w:pPr>
    </w:p>
    <w:p w14:paraId="509EE5FC" w14:textId="77AE89D2" w:rsidR="0028414B" w:rsidRDefault="0028414B" w:rsidP="0028414B">
      <w:pPr>
        <w:pStyle w:val="NoSpacing"/>
        <w:rPr>
          <w:rFonts w:ascii="Trebuchet MS" w:hAnsi="Trebuchet MS"/>
          <w:sz w:val="24"/>
          <w:szCs w:val="24"/>
          <w:lang w:val="en-ZA"/>
        </w:rPr>
      </w:pPr>
      <w:r w:rsidRPr="00733F71">
        <w:rPr>
          <w:rFonts w:ascii="Trebuchet MS" w:hAnsi="Trebuchet MS"/>
          <w:sz w:val="24"/>
          <w:szCs w:val="24"/>
          <w:lang w:val="en-ZA"/>
        </w:rPr>
        <w:t>(5)  Any household found without a toilet facility shall be liable to a fine prescribed by Council from time to time</w:t>
      </w:r>
    </w:p>
    <w:p w14:paraId="7DEA291C" w14:textId="77777777" w:rsidR="00AD5AC4" w:rsidRPr="00733F71" w:rsidRDefault="00AD5AC4" w:rsidP="0028414B">
      <w:pPr>
        <w:pStyle w:val="NoSpacing"/>
        <w:rPr>
          <w:rFonts w:ascii="Trebuchet MS" w:hAnsi="Trebuchet MS"/>
          <w:sz w:val="24"/>
          <w:szCs w:val="24"/>
          <w:lang w:val="en-ZA"/>
        </w:rPr>
      </w:pPr>
    </w:p>
    <w:p w14:paraId="5B497BAC" w14:textId="487C04BC" w:rsidR="00AD5AC4" w:rsidRDefault="0028414B" w:rsidP="00AD5AC4">
      <w:pPr>
        <w:pStyle w:val="NoSpacing"/>
        <w:rPr>
          <w:rFonts w:ascii="Trebuchet MS" w:hAnsi="Trebuchet MS"/>
          <w:sz w:val="24"/>
          <w:szCs w:val="24"/>
          <w:lang w:val="en-ZA"/>
        </w:rPr>
      </w:pPr>
      <w:r w:rsidRPr="00733F71">
        <w:rPr>
          <w:rFonts w:ascii="Trebuchet MS" w:hAnsi="Trebuchet MS"/>
          <w:sz w:val="24"/>
          <w:szCs w:val="24"/>
          <w:lang w:val="en-ZA"/>
        </w:rPr>
        <w:t xml:space="preserve">(6) Any person found urinating or </w:t>
      </w:r>
      <w:r w:rsidR="00AD5AC4" w:rsidRPr="00733F71">
        <w:rPr>
          <w:rFonts w:ascii="Trebuchet MS" w:hAnsi="Trebuchet MS"/>
          <w:sz w:val="24"/>
          <w:szCs w:val="24"/>
          <w:lang w:val="en-ZA"/>
        </w:rPr>
        <w:t>defecating</w:t>
      </w:r>
      <w:r w:rsidR="00AD5AC4">
        <w:rPr>
          <w:rFonts w:ascii="Trebuchet MS" w:hAnsi="Trebuchet MS"/>
          <w:sz w:val="24"/>
          <w:szCs w:val="24"/>
          <w:lang w:val="en-ZA"/>
        </w:rPr>
        <w:t xml:space="preserve"> </w:t>
      </w:r>
      <w:r w:rsidR="00AD5AC4" w:rsidRPr="00733F71">
        <w:rPr>
          <w:rFonts w:ascii="Trebuchet MS" w:hAnsi="Trebuchet MS"/>
          <w:sz w:val="24"/>
          <w:szCs w:val="24"/>
          <w:lang w:val="en-ZA"/>
        </w:rPr>
        <w:t>shall be liable to a fine prescribed by Council from time to time</w:t>
      </w:r>
    </w:p>
    <w:p w14:paraId="5C66BA6C" w14:textId="2D1A59D1" w:rsidR="0028414B" w:rsidRPr="00733F71" w:rsidRDefault="0028414B" w:rsidP="0028414B">
      <w:pPr>
        <w:pStyle w:val="NoSpacing"/>
        <w:rPr>
          <w:rFonts w:ascii="Trebuchet MS" w:hAnsi="Trebuchet MS"/>
          <w:sz w:val="24"/>
          <w:szCs w:val="24"/>
          <w:lang w:val="en-ZA"/>
        </w:rPr>
      </w:pPr>
    </w:p>
    <w:p w14:paraId="3C9337AF" w14:textId="77777777" w:rsidR="007A23EB" w:rsidRPr="00733F71" w:rsidRDefault="007A23EB" w:rsidP="007A23EB">
      <w:pPr>
        <w:spacing w:after="200" w:line="276" w:lineRule="auto"/>
        <w:contextualSpacing w:val="0"/>
        <w:jc w:val="center"/>
        <w:rPr>
          <w:rFonts w:ascii="Trebuchet MS" w:hAnsi="Trebuchet MS"/>
          <w:b/>
          <w:i/>
          <w:sz w:val="24"/>
          <w:szCs w:val="24"/>
          <w:lang w:val="en-ZA"/>
        </w:rPr>
      </w:pPr>
      <w:r w:rsidRPr="00733F71">
        <w:rPr>
          <w:rFonts w:ascii="Trebuchet MS" w:hAnsi="Trebuchet MS"/>
          <w:b/>
          <w:i/>
          <w:sz w:val="24"/>
          <w:szCs w:val="24"/>
          <w:lang w:val="en-ZA"/>
        </w:rPr>
        <w:t>Overcrowding</w:t>
      </w:r>
    </w:p>
    <w:p w14:paraId="76CC1694"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8. (1) it shall be the duty of the occupier or owner of any premises to ensure that-</w:t>
      </w:r>
    </w:p>
    <w:p w14:paraId="0E8B1C16"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(a) The premises are not overcrowded; and</w:t>
      </w:r>
    </w:p>
    <w:p w14:paraId="09C13643" w14:textId="28E3E38A" w:rsidR="007A23EB" w:rsidRPr="00733F71" w:rsidRDefault="00F8215C"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(b) No person sleep</w:t>
      </w:r>
      <w:r w:rsidR="007A23EB" w:rsidRPr="00733F71">
        <w:rPr>
          <w:rFonts w:ascii="Trebuchet MS" w:hAnsi="Trebuchet MS"/>
          <w:sz w:val="24"/>
          <w:szCs w:val="24"/>
          <w:lang w:val="en-ZA"/>
        </w:rPr>
        <w:t xml:space="preserve"> in a bathroom, kitchen or in any sanitary convenience</w:t>
      </w:r>
      <w:r w:rsidR="00D141E9" w:rsidRPr="00733F71">
        <w:rPr>
          <w:rFonts w:ascii="Trebuchet MS" w:hAnsi="Trebuchet MS"/>
          <w:sz w:val="24"/>
          <w:szCs w:val="24"/>
          <w:lang w:val="en-ZA"/>
        </w:rPr>
        <w:t>.</w:t>
      </w:r>
    </w:p>
    <w:p w14:paraId="544B59A4"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 xml:space="preserve">2) Any dwelling premises shall be deemed to be overcrowded if </w:t>
      </w:r>
      <w:bookmarkStart w:id="1" w:name="_Hlk120617516"/>
      <w:r w:rsidRPr="00733F71">
        <w:rPr>
          <w:rFonts w:ascii="Trebuchet MS" w:hAnsi="Trebuchet MS"/>
          <w:sz w:val="24"/>
          <w:szCs w:val="24"/>
          <w:lang w:val="en-ZA"/>
        </w:rPr>
        <w:t>the occupation of any room in those premises results in there being less than-</w:t>
      </w:r>
    </w:p>
    <w:p w14:paraId="69BAD659"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(a) Eleven cubic metre of air space; and</w:t>
      </w:r>
    </w:p>
    <w:p w14:paraId="3FBDF225"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(b) Four square metres of floor space;</w:t>
      </w:r>
    </w:p>
    <w:bookmarkEnd w:id="1"/>
    <w:p w14:paraId="74FF38CD"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For every person sleeping in that room at any time.</w:t>
      </w:r>
    </w:p>
    <w:p w14:paraId="0405DD5C" w14:textId="73E08D5A"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Provided that when calculating the number of persons who are sleeping in a room a child under the age of ten shall be reckoned as one-half of a person and a child under the age of six months shall not be counted at all.</w:t>
      </w:r>
    </w:p>
    <w:p w14:paraId="089BA2A5" w14:textId="4417EF3C" w:rsidR="000851E4" w:rsidRPr="00733F71" w:rsidRDefault="000851E4" w:rsidP="000851E4">
      <w:pPr>
        <w:pStyle w:val="NoSpacing"/>
        <w:rPr>
          <w:rFonts w:ascii="Trebuchet MS" w:hAnsi="Trebuchet MS"/>
          <w:sz w:val="24"/>
          <w:szCs w:val="24"/>
          <w:lang w:val="en-ZA"/>
        </w:rPr>
      </w:pPr>
      <w:r w:rsidRPr="00733F71">
        <w:rPr>
          <w:rFonts w:ascii="Trebuchet MS" w:hAnsi="Trebuchet MS"/>
          <w:sz w:val="24"/>
          <w:szCs w:val="24"/>
          <w:lang w:val="en-ZA"/>
        </w:rPr>
        <w:t>(c)  Council shall give a written notice to the occup</w:t>
      </w:r>
      <w:r w:rsidR="004E1D50">
        <w:rPr>
          <w:rFonts w:ascii="Trebuchet MS" w:hAnsi="Trebuchet MS"/>
          <w:sz w:val="24"/>
          <w:szCs w:val="24"/>
          <w:lang w:val="en-ZA"/>
        </w:rPr>
        <w:t>ier</w:t>
      </w:r>
      <w:r w:rsidR="009C49BE" w:rsidRPr="00733F71">
        <w:rPr>
          <w:rFonts w:ascii="Trebuchet MS" w:hAnsi="Trebuchet MS"/>
          <w:sz w:val="24"/>
          <w:szCs w:val="24"/>
          <w:lang w:val="en-ZA"/>
        </w:rPr>
        <w:t xml:space="preserve"> to rectify the problem within a month failure of which a fine may be preferred against the defaulter as determined by the Council</w:t>
      </w:r>
    </w:p>
    <w:p w14:paraId="7009CAFD" w14:textId="77777777" w:rsidR="007A23EB" w:rsidRPr="00733F71" w:rsidRDefault="007A23EB" w:rsidP="007A23EB">
      <w:pPr>
        <w:spacing w:after="200" w:line="276" w:lineRule="auto"/>
        <w:contextualSpacing w:val="0"/>
        <w:jc w:val="center"/>
        <w:rPr>
          <w:rFonts w:ascii="Trebuchet MS" w:hAnsi="Trebuchet MS"/>
          <w:b/>
          <w:i/>
          <w:sz w:val="24"/>
          <w:szCs w:val="24"/>
          <w:lang w:val="en-ZA"/>
        </w:rPr>
      </w:pPr>
      <w:r w:rsidRPr="00733F71">
        <w:rPr>
          <w:rFonts w:ascii="Trebuchet MS" w:hAnsi="Trebuchet MS"/>
          <w:b/>
          <w:i/>
          <w:sz w:val="24"/>
          <w:szCs w:val="24"/>
          <w:lang w:val="en-ZA"/>
        </w:rPr>
        <w:t>Breeding of pests</w:t>
      </w:r>
    </w:p>
    <w:p w14:paraId="42BD516F" w14:textId="6E2CAD2B"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9. (1) No person shall do or cause to be omitted any act as a result of which the breeding, harbouring or occurrence of pests or vermin occur.</w:t>
      </w:r>
      <w:r w:rsidR="003212C9" w:rsidRPr="00733F71">
        <w:rPr>
          <w:rFonts w:ascii="Trebuchet MS" w:hAnsi="Trebuchet MS"/>
          <w:sz w:val="24"/>
          <w:szCs w:val="24"/>
          <w:lang w:val="en-ZA"/>
        </w:rPr>
        <w:t xml:space="preserve">                                    </w:t>
      </w:r>
    </w:p>
    <w:p w14:paraId="73E9DD2C"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(2) No person shall omit to do or cause to be omitted any act upon which facilitates favours or deposit on or in any land, encourages the breeding, harbouring or occurrence of pests or vermin in the premises that he occupies or own.</w:t>
      </w:r>
    </w:p>
    <w:p w14:paraId="6DD6D69F" w14:textId="77777777" w:rsidR="007A23EB" w:rsidRPr="00733F71" w:rsidRDefault="007A23EB" w:rsidP="007A23EB">
      <w:pPr>
        <w:pStyle w:val="NoSpacing"/>
        <w:rPr>
          <w:rFonts w:ascii="Trebuchet MS" w:hAnsi="Trebuchet MS"/>
          <w:sz w:val="24"/>
          <w:szCs w:val="24"/>
          <w:lang w:val="en-ZA"/>
        </w:rPr>
      </w:pPr>
    </w:p>
    <w:p w14:paraId="65F4727E" w14:textId="04799DBA"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(3) No person shall remove, destroy or interfere with any trap or other contrivance or mechanism put in a pest control measure by council.</w:t>
      </w:r>
    </w:p>
    <w:p w14:paraId="48A489D7" w14:textId="56B65B57" w:rsidR="005D51DE" w:rsidRPr="00733F71" w:rsidRDefault="005D51DE" w:rsidP="005D51DE">
      <w:pPr>
        <w:pStyle w:val="NoSpacing"/>
        <w:rPr>
          <w:rFonts w:ascii="Trebuchet MS" w:hAnsi="Trebuchet MS"/>
          <w:sz w:val="24"/>
          <w:szCs w:val="24"/>
          <w:lang w:val="en-ZA"/>
        </w:rPr>
      </w:pPr>
      <w:r w:rsidRPr="00733F71">
        <w:rPr>
          <w:rFonts w:ascii="Trebuchet MS" w:hAnsi="Trebuchet MS"/>
          <w:sz w:val="24"/>
          <w:szCs w:val="24"/>
          <w:lang w:val="en-ZA"/>
        </w:rPr>
        <w:t>(4) Any person found in breach of the above shall be a liable for a fine prescribed by Council from time to time</w:t>
      </w:r>
    </w:p>
    <w:p w14:paraId="6DD938CB" w14:textId="77777777" w:rsidR="007A23EB" w:rsidRPr="00733F71" w:rsidRDefault="007A23EB" w:rsidP="007A23EB">
      <w:pPr>
        <w:pStyle w:val="NoSpacing"/>
        <w:rPr>
          <w:rFonts w:ascii="Trebuchet MS" w:hAnsi="Trebuchet MS"/>
          <w:sz w:val="24"/>
          <w:szCs w:val="24"/>
          <w:lang w:val="en-ZA"/>
        </w:rPr>
      </w:pPr>
    </w:p>
    <w:p w14:paraId="4164A89A" w14:textId="77777777" w:rsidR="007A23EB" w:rsidRPr="00733F71" w:rsidRDefault="007A23EB" w:rsidP="007A23EB">
      <w:pPr>
        <w:spacing w:after="200" w:line="276" w:lineRule="auto"/>
        <w:contextualSpacing w:val="0"/>
        <w:jc w:val="center"/>
        <w:rPr>
          <w:rFonts w:ascii="Trebuchet MS" w:hAnsi="Trebuchet MS"/>
          <w:b/>
          <w:sz w:val="24"/>
          <w:szCs w:val="24"/>
          <w:lang w:val="en-ZA"/>
        </w:rPr>
      </w:pPr>
      <w:r w:rsidRPr="00733F71">
        <w:rPr>
          <w:rFonts w:ascii="Trebuchet MS" w:hAnsi="Trebuchet MS"/>
          <w:b/>
          <w:sz w:val="24"/>
          <w:szCs w:val="24"/>
          <w:lang w:val="en-ZA"/>
        </w:rPr>
        <w:t>Accumulation of organic matter</w:t>
      </w:r>
    </w:p>
    <w:p w14:paraId="4DA4E24D"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10. (1) No person shall place, throw, pour or otherwise deposit on or in any land, stand or premises any excreta, sewage, slops, rubbish, refuse or any offensive or unwholesome matter.</w:t>
      </w:r>
    </w:p>
    <w:p w14:paraId="498A9351"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(2) No owner or occupier of any land, stand or premises shall permit to remain or accumulate on or in any land any excreta, sewage, filth, septic tank effluent or other foul, offensive or unclean liquid, slops, yard-flushing, garden refuse, dead animal, decaying matter or other rubbish or offensive or unwholesome matter.</w:t>
      </w:r>
    </w:p>
    <w:p w14:paraId="6442611E"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(3) Notwithstanding the provisions of subsections (1) and (2) and for so long as a public nuisance or danger or public health is not created: -</w:t>
      </w:r>
    </w:p>
    <w:p w14:paraId="61949BCE"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a) slops, yard-flushing, garden refuse, decaying vegetables and other refuse may be deposited or accumulated in a garbage can or refuse pit; and</w:t>
      </w:r>
    </w:p>
    <w:p w14:paraId="1D2A1ADC" w14:textId="4C060AF2"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(b) Compost, manure, liquid manure or other organic matter intended for use on any land or stand may be made or kept on the land or stand.</w:t>
      </w:r>
    </w:p>
    <w:p w14:paraId="1EDED57C" w14:textId="7772840A" w:rsidR="007D35F9" w:rsidRPr="00733F71" w:rsidRDefault="007D35F9" w:rsidP="007D35F9">
      <w:pPr>
        <w:pStyle w:val="NoSpacing"/>
        <w:rPr>
          <w:rFonts w:ascii="Trebuchet MS" w:hAnsi="Trebuchet MS"/>
          <w:sz w:val="24"/>
          <w:szCs w:val="24"/>
          <w:lang w:val="en-ZA"/>
        </w:rPr>
      </w:pPr>
      <w:r w:rsidRPr="00733F71">
        <w:rPr>
          <w:rFonts w:ascii="Trebuchet MS" w:hAnsi="Trebuchet MS"/>
          <w:sz w:val="24"/>
          <w:szCs w:val="24"/>
          <w:lang w:val="en-ZA"/>
        </w:rPr>
        <w:t>(4) Council shall give a written notice to any person found breaching the above regulations to properly dispose the organic matter to a designated area, failure of which Council shall dispose the organic matter and the offender will bear the costs thereof.</w:t>
      </w:r>
    </w:p>
    <w:p w14:paraId="73552869" w14:textId="77777777" w:rsidR="007A23EB" w:rsidRPr="00733F71" w:rsidRDefault="007A23EB" w:rsidP="007A23EB">
      <w:pPr>
        <w:spacing w:after="200" w:line="276" w:lineRule="auto"/>
        <w:contextualSpacing w:val="0"/>
        <w:jc w:val="center"/>
        <w:rPr>
          <w:rFonts w:ascii="Trebuchet MS" w:hAnsi="Trebuchet MS"/>
          <w:b/>
          <w:i/>
          <w:sz w:val="24"/>
          <w:szCs w:val="24"/>
          <w:lang w:val="en-ZA"/>
        </w:rPr>
      </w:pPr>
      <w:r w:rsidRPr="00733F71">
        <w:rPr>
          <w:rFonts w:ascii="Trebuchet MS" w:hAnsi="Trebuchet MS"/>
          <w:b/>
          <w:i/>
          <w:sz w:val="24"/>
          <w:szCs w:val="24"/>
          <w:lang w:val="en-ZA"/>
        </w:rPr>
        <w:t>Accumulation of non-organic matter</w:t>
      </w:r>
    </w:p>
    <w:p w14:paraId="24FC30B8"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11(1) No owner or occupier of any land, stand or premises shall permit to remain or accumulate on or in any land, stand or premises any bottle or tins.</w:t>
      </w:r>
    </w:p>
    <w:p w14:paraId="79E5BDF5" w14:textId="42FC4AF9"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 xml:space="preserve">(2) No person shall place, throw or deposit on or in any land, stand or premises any bottle, tin, tank, broken crockery or glass, timber, plastic, building-rubble, tyre, scrap metal, disused motor vehicle or any other non-organic article of whatsoever </w:t>
      </w:r>
      <w:r w:rsidR="003212C9" w:rsidRPr="00733F71">
        <w:rPr>
          <w:rFonts w:ascii="Trebuchet MS" w:hAnsi="Trebuchet MS"/>
          <w:sz w:val="24"/>
          <w:szCs w:val="24"/>
          <w:lang w:val="en-ZA"/>
        </w:rPr>
        <w:t xml:space="preserve">posing </w:t>
      </w:r>
      <w:r w:rsidRPr="00733F71">
        <w:rPr>
          <w:rFonts w:ascii="Trebuchet MS" w:hAnsi="Trebuchet MS"/>
          <w:sz w:val="24"/>
          <w:szCs w:val="24"/>
          <w:lang w:val="en-ZA"/>
        </w:rPr>
        <w:t>danger to public health.</w:t>
      </w:r>
    </w:p>
    <w:p w14:paraId="7DB56C44" w14:textId="2DB799EA"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(3)</w:t>
      </w:r>
      <w:r w:rsidR="003212C9" w:rsidRPr="00733F71">
        <w:rPr>
          <w:rFonts w:ascii="Trebuchet MS" w:hAnsi="Trebuchet MS"/>
          <w:sz w:val="24"/>
          <w:szCs w:val="24"/>
          <w:lang w:val="en-ZA"/>
        </w:rPr>
        <w:t xml:space="preserve"> The Designated Officer</w:t>
      </w:r>
      <w:r w:rsidRPr="00733F71">
        <w:rPr>
          <w:rFonts w:ascii="Trebuchet MS" w:hAnsi="Trebuchet MS"/>
          <w:sz w:val="24"/>
          <w:szCs w:val="24"/>
          <w:lang w:val="en-ZA"/>
        </w:rPr>
        <w:t>, as the case may be, may issue any instructions to the owner or occu</w:t>
      </w:r>
      <w:r w:rsidR="003212C9" w:rsidRPr="00733F71">
        <w:rPr>
          <w:rFonts w:ascii="Trebuchet MS" w:hAnsi="Trebuchet MS"/>
          <w:sz w:val="24"/>
          <w:szCs w:val="24"/>
          <w:lang w:val="en-ZA"/>
        </w:rPr>
        <w:t>pie</w:t>
      </w:r>
      <w:r w:rsidRPr="00733F71">
        <w:rPr>
          <w:rFonts w:ascii="Trebuchet MS" w:hAnsi="Trebuchet MS"/>
          <w:sz w:val="24"/>
          <w:szCs w:val="24"/>
          <w:lang w:val="en-ZA"/>
        </w:rPr>
        <w:t>r of the land, stand or premises to prevent the accumulation or for the removal of accumulated non-organic matter.</w:t>
      </w:r>
    </w:p>
    <w:p w14:paraId="34076E1B" w14:textId="0FA60B3C"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(4) Should the owner or occupier of any land, stand or</w:t>
      </w:r>
      <w:r w:rsidR="007E5C0E" w:rsidRPr="00733F71">
        <w:rPr>
          <w:rFonts w:ascii="Trebuchet MS" w:hAnsi="Trebuchet MS"/>
          <w:sz w:val="24"/>
          <w:szCs w:val="24"/>
          <w:lang w:val="en-ZA"/>
        </w:rPr>
        <w:t xml:space="preserve"> premise fails to take heed of the instruction of the Designated Officer</w:t>
      </w:r>
      <w:r w:rsidRPr="00733F71">
        <w:rPr>
          <w:rFonts w:ascii="Trebuchet MS" w:hAnsi="Trebuchet MS"/>
          <w:sz w:val="24"/>
          <w:szCs w:val="24"/>
          <w:lang w:val="en-ZA"/>
        </w:rPr>
        <w:t xml:space="preserve">, as the case may be, Council may take any steps as may be necessary to prevent </w:t>
      </w:r>
      <w:r w:rsidR="007E5C0E" w:rsidRPr="00733F71">
        <w:rPr>
          <w:rFonts w:ascii="Trebuchet MS" w:hAnsi="Trebuchet MS"/>
          <w:sz w:val="24"/>
          <w:szCs w:val="24"/>
          <w:lang w:val="en-ZA"/>
        </w:rPr>
        <w:t>the accumulation of non-organic</w:t>
      </w:r>
      <w:r w:rsidRPr="00733F71">
        <w:rPr>
          <w:rFonts w:ascii="Trebuchet MS" w:hAnsi="Trebuchet MS"/>
          <w:sz w:val="24"/>
          <w:szCs w:val="24"/>
          <w:lang w:val="en-ZA"/>
        </w:rPr>
        <w:t xml:space="preserve"> after on </w:t>
      </w:r>
      <w:r w:rsidRPr="00733F71">
        <w:rPr>
          <w:rFonts w:ascii="Trebuchet MS" w:hAnsi="Trebuchet MS"/>
          <w:sz w:val="24"/>
          <w:szCs w:val="24"/>
          <w:lang w:val="en-ZA"/>
        </w:rPr>
        <w:lastRenderedPageBreak/>
        <w:t>any land, stand or premises. The cost of any such steps or action shall be borne by the occupier or owner of the land, stand or premises on which the non-organic matter was accumulating.</w:t>
      </w:r>
    </w:p>
    <w:p w14:paraId="7009ABC6" w14:textId="20D903A1" w:rsidR="00A613AF" w:rsidRPr="00733F71" w:rsidRDefault="00A613AF" w:rsidP="00A613AF">
      <w:pPr>
        <w:pStyle w:val="NoSpacing"/>
        <w:rPr>
          <w:rFonts w:ascii="Trebuchet MS" w:hAnsi="Trebuchet MS"/>
          <w:sz w:val="24"/>
          <w:szCs w:val="24"/>
          <w:lang w:val="en-ZA"/>
        </w:rPr>
      </w:pPr>
    </w:p>
    <w:p w14:paraId="1C17CFF6" w14:textId="77777777" w:rsidR="007A23EB" w:rsidRPr="00733F71" w:rsidRDefault="007A23EB" w:rsidP="007A23EB">
      <w:pPr>
        <w:spacing w:after="200" w:line="276" w:lineRule="auto"/>
        <w:contextualSpacing w:val="0"/>
        <w:jc w:val="center"/>
        <w:rPr>
          <w:rFonts w:ascii="Trebuchet MS" w:hAnsi="Trebuchet MS"/>
          <w:b/>
          <w:i/>
          <w:sz w:val="24"/>
          <w:szCs w:val="24"/>
          <w:lang w:val="en-ZA"/>
        </w:rPr>
      </w:pPr>
      <w:r w:rsidRPr="00733F71">
        <w:rPr>
          <w:rFonts w:ascii="Trebuchet MS" w:hAnsi="Trebuchet MS"/>
          <w:b/>
          <w:i/>
          <w:sz w:val="24"/>
          <w:szCs w:val="24"/>
          <w:lang w:val="en-ZA"/>
        </w:rPr>
        <w:t>Cleanliness of stands</w:t>
      </w:r>
    </w:p>
    <w:p w14:paraId="5891D526" w14:textId="62265270"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 xml:space="preserve">12. Where in the opinion of the </w:t>
      </w:r>
      <w:r w:rsidR="00397884" w:rsidRPr="00733F71">
        <w:rPr>
          <w:rFonts w:ascii="Trebuchet MS" w:hAnsi="Trebuchet MS"/>
          <w:sz w:val="24"/>
          <w:szCs w:val="24"/>
          <w:lang w:val="en-ZA"/>
        </w:rPr>
        <w:t>Designated Officer</w:t>
      </w:r>
      <w:r w:rsidRPr="00733F71">
        <w:rPr>
          <w:rFonts w:ascii="Trebuchet MS" w:hAnsi="Trebuchet MS"/>
          <w:sz w:val="24"/>
          <w:szCs w:val="24"/>
          <w:lang w:val="en-ZA"/>
        </w:rPr>
        <w:t>, the growth</w:t>
      </w:r>
      <w:r w:rsidR="00397884" w:rsidRPr="00733F71">
        <w:rPr>
          <w:rFonts w:ascii="Trebuchet MS" w:hAnsi="Trebuchet MS"/>
          <w:sz w:val="24"/>
          <w:szCs w:val="24"/>
          <w:lang w:val="en-ZA"/>
        </w:rPr>
        <w:t xml:space="preserve"> of</w:t>
      </w:r>
      <w:r w:rsidRPr="00733F71">
        <w:rPr>
          <w:rFonts w:ascii="Trebuchet MS" w:hAnsi="Trebuchet MS"/>
          <w:sz w:val="24"/>
          <w:szCs w:val="24"/>
          <w:lang w:val="en-ZA"/>
        </w:rPr>
        <w:t xml:space="preserve"> grass or weeds or other v</w:t>
      </w:r>
      <w:r w:rsidR="00397884" w:rsidRPr="00733F71">
        <w:rPr>
          <w:rFonts w:ascii="Trebuchet MS" w:hAnsi="Trebuchet MS"/>
          <w:sz w:val="24"/>
          <w:szCs w:val="24"/>
          <w:lang w:val="en-ZA"/>
        </w:rPr>
        <w:t>egetation on a stand or premise</w:t>
      </w:r>
      <w:r w:rsidRPr="00733F71">
        <w:rPr>
          <w:rFonts w:ascii="Trebuchet MS" w:hAnsi="Trebuchet MS"/>
          <w:sz w:val="24"/>
          <w:szCs w:val="24"/>
          <w:lang w:val="en-ZA"/>
        </w:rPr>
        <w:t xml:space="preserve"> is likely to harbour rodents, vermin or mosquitos, he</w:t>
      </w:r>
      <w:r w:rsidR="00397884" w:rsidRPr="00733F71">
        <w:rPr>
          <w:rFonts w:ascii="Trebuchet MS" w:hAnsi="Trebuchet MS"/>
          <w:sz w:val="24"/>
          <w:szCs w:val="24"/>
          <w:lang w:val="en-ZA"/>
        </w:rPr>
        <w:t>/she</w:t>
      </w:r>
      <w:r w:rsidRPr="00733F71">
        <w:rPr>
          <w:rFonts w:ascii="Trebuchet MS" w:hAnsi="Trebuchet MS"/>
          <w:sz w:val="24"/>
          <w:szCs w:val="24"/>
          <w:lang w:val="en-ZA"/>
        </w:rPr>
        <w:t xml:space="preserve"> may serve a notice on the owner or occupier of such stand or premises requiring the cutting and removal from the stand or premises of such grass, weeds or other vegetation and </w:t>
      </w:r>
      <w:bookmarkStart w:id="2" w:name="_Hlk120619918"/>
      <w:r w:rsidRPr="00733F71">
        <w:rPr>
          <w:rFonts w:ascii="Trebuchet MS" w:hAnsi="Trebuchet MS"/>
          <w:sz w:val="24"/>
          <w:szCs w:val="24"/>
          <w:lang w:val="en-ZA"/>
        </w:rPr>
        <w:t>failure to comply, Council shall clean up at the cost of the owner or occupier</w:t>
      </w:r>
    </w:p>
    <w:bookmarkEnd w:id="2"/>
    <w:p w14:paraId="6DAB0944" w14:textId="77777777" w:rsidR="007A23EB" w:rsidRPr="00733F71" w:rsidRDefault="007A23EB" w:rsidP="007A23EB">
      <w:pPr>
        <w:spacing w:after="200" w:line="276" w:lineRule="auto"/>
        <w:contextualSpacing w:val="0"/>
        <w:jc w:val="center"/>
        <w:rPr>
          <w:rFonts w:ascii="Trebuchet MS" w:hAnsi="Trebuchet MS"/>
          <w:b/>
          <w:i/>
          <w:sz w:val="24"/>
          <w:szCs w:val="24"/>
          <w:lang w:val="en-ZA"/>
        </w:rPr>
      </w:pPr>
      <w:r w:rsidRPr="00733F71">
        <w:rPr>
          <w:rFonts w:ascii="Trebuchet MS" w:hAnsi="Trebuchet MS"/>
          <w:b/>
          <w:i/>
          <w:sz w:val="24"/>
          <w:szCs w:val="24"/>
          <w:lang w:val="en-ZA"/>
        </w:rPr>
        <w:t>Trade Waste</w:t>
      </w:r>
    </w:p>
    <w:p w14:paraId="050420B6" w14:textId="2FCB1A07" w:rsidR="00864293" w:rsidRPr="00733F71" w:rsidRDefault="007A23EB" w:rsidP="00864293">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 xml:space="preserve">13. Every owner or occupier of any trade premises shall provide suitable facilities to the satisfaction of the </w:t>
      </w:r>
      <w:r w:rsidR="00397884" w:rsidRPr="00733F71">
        <w:rPr>
          <w:rFonts w:ascii="Trebuchet MS" w:hAnsi="Trebuchet MS"/>
          <w:sz w:val="24"/>
          <w:szCs w:val="24"/>
          <w:lang w:val="en-ZA"/>
        </w:rPr>
        <w:t>Designated Office responsible for public health</w:t>
      </w:r>
      <w:r w:rsidRPr="00733F71">
        <w:rPr>
          <w:rFonts w:ascii="Trebuchet MS" w:hAnsi="Trebuchet MS"/>
          <w:sz w:val="24"/>
          <w:szCs w:val="24"/>
          <w:lang w:val="en-ZA"/>
        </w:rPr>
        <w:t xml:space="preserve"> for the storage or preliminary </w:t>
      </w:r>
      <w:bookmarkStart w:id="3" w:name="_Hlk120620070"/>
      <w:r w:rsidRPr="00733F71">
        <w:rPr>
          <w:rFonts w:ascii="Trebuchet MS" w:hAnsi="Trebuchet MS"/>
          <w:sz w:val="24"/>
          <w:szCs w:val="24"/>
          <w:lang w:val="en-ZA"/>
        </w:rPr>
        <w:t>treatment of trade waste</w:t>
      </w:r>
      <w:bookmarkEnd w:id="3"/>
      <w:r w:rsidR="00864293" w:rsidRPr="00733F71">
        <w:rPr>
          <w:rFonts w:ascii="Trebuchet MS" w:hAnsi="Trebuchet MS"/>
          <w:sz w:val="24"/>
          <w:szCs w:val="24"/>
          <w:lang w:val="en-ZA"/>
        </w:rPr>
        <w:t xml:space="preserve">. Failure to comply with the above, Council shall provide suitable </w:t>
      </w:r>
      <w:r w:rsidR="00292DB9" w:rsidRPr="00733F71">
        <w:rPr>
          <w:rFonts w:ascii="Trebuchet MS" w:hAnsi="Trebuchet MS"/>
          <w:sz w:val="24"/>
          <w:szCs w:val="24"/>
          <w:lang w:val="en-ZA"/>
        </w:rPr>
        <w:t>treatment of trade waste</w:t>
      </w:r>
      <w:r w:rsidR="00864293" w:rsidRPr="00733F71">
        <w:rPr>
          <w:rFonts w:ascii="Trebuchet MS" w:hAnsi="Trebuchet MS"/>
          <w:sz w:val="24"/>
          <w:szCs w:val="24"/>
          <w:lang w:val="en-ZA"/>
        </w:rPr>
        <w:t xml:space="preserve"> at the cost of the owner or occupier</w:t>
      </w:r>
      <w:r w:rsidR="00292DB9" w:rsidRPr="00733F71">
        <w:rPr>
          <w:rFonts w:ascii="Trebuchet MS" w:hAnsi="Trebuchet MS"/>
          <w:sz w:val="24"/>
          <w:szCs w:val="24"/>
          <w:lang w:val="en-ZA"/>
        </w:rPr>
        <w:t>.</w:t>
      </w:r>
    </w:p>
    <w:p w14:paraId="558F5636" w14:textId="0A6796AD" w:rsidR="007A23EB" w:rsidRPr="00733F71" w:rsidRDefault="007A23EB" w:rsidP="007A23EB">
      <w:pPr>
        <w:spacing w:after="200" w:line="276" w:lineRule="auto"/>
        <w:contextualSpacing w:val="0"/>
        <w:rPr>
          <w:rFonts w:ascii="Trebuchet MS" w:hAnsi="Trebuchet MS"/>
          <w:sz w:val="24"/>
          <w:szCs w:val="24"/>
          <w:lang w:val="en-ZA"/>
        </w:rPr>
      </w:pPr>
    </w:p>
    <w:p w14:paraId="76EB2DA8" w14:textId="77777777" w:rsidR="007A23EB" w:rsidRPr="00733F71" w:rsidRDefault="007A23EB" w:rsidP="007A23EB">
      <w:pPr>
        <w:spacing w:after="200" w:line="276" w:lineRule="auto"/>
        <w:contextualSpacing w:val="0"/>
        <w:jc w:val="center"/>
        <w:rPr>
          <w:rFonts w:ascii="Trebuchet MS" w:hAnsi="Trebuchet MS"/>
          <w:b/>
          <w:i/>
          <w:sz w:val="24"/>
          <w:szCs w:val="24"/>
          <w:lang w:val="en-ZA"/>
        </w:rPr>
      </w:pPr>
      <w:r w:rsidRPr="00733F71">
        <w:rPr>
          <w:rFonts w:ascii="Trebuchet MS" w:hAnsi="Trebuchet MS"/>
          <w:b/>
          <w:i/>
          <w:sz w:val="24"/>
          <w:szCs w:val="24"/>
          <w:lang w:val="en-ZA"/>
        </w:rPr>
        <w:t>Refuse bin storage</w:t>
      </w:r>
    </w:p>
    <w:p w14:paraId="31374383" w14:textId="04828B6A"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14</w:t>
      </w:r>
      <w:r w:rsidR="000F0E63">
        <w:rPr>
          <w:rFonts w:ascii="Trebuchet MS" w:hAnsi="Trebuchet MS"/>
          <w:sz w:val="24"/>
          <w:szCs w:val="24"/>
          <w:lang w:val="en-ZA"/>
        </w:rPr>
        <w:t>(a)</w:t>
      </w:r>
      <w:r w:rsidRPr="00733F71">
        <w:rPr>
          <w:rFonts w:ascii="Trebuchet MS" w:hAnsi="Trebuchet MS"/>
          <w:sz w:val="24"/>
          <w:szCs w:val="24"/>
          <w:lang w:val="en-ZA"/>
        </w:rPr>
        <w:t xml:space="preserve"> Every owner or occupier of any trade premises shall, after the service upon him</w:t>
      </w:r>
      <w:r w:rsidR="00397884" w:rsidRPr="00733F71">
        <w:rPr>
          <w:rFonts w:ascii="Trebuchet MS" w:hAnsi="Trebuchet MS"/>
          <w:sz w:val="24"/>
          <w:szCs w:val="24"/>
          <w:lang w:val="en-ZA"/>
        </w:rPr>
        <w:t>/her</w:t>
      </w:r>
      <w:r w:rsidRPr="00733F71">
        <w:rPr>
          <w:rFonts w:ascii="Trebuchet MS" w:hAnsi="Trebuchet MS"/>
          <w:sz w:val="24"/>
          <w:szCs w:val="24"/>
          <w:lang w:val="en-ZA"/>
        </w:rPr>
        <w:t xml:space="preserve"> of a notice by the </w:t>
      </w:r>
      <w:r w:rsidR="00397884" w:rsidRPr="00733F71">
        <w:rPr>
          <w:rFonts w:ascii="Trebuchet MS" w:hAnsi="Trebuchet MS"/>
          <w:sz w:val="24"/>
          <w:szCs w:val="24"/>
          <w:lang w:val="en-ZA"/>
        </w:rPr>
        <w:t>Designated Officer</w:t>
      </w:r>
      <w:r w:rsidRPr="00733F71">
        <w:rPr>
          <w:rFonts w:ascii="Trebuchet MS" w:hAnsi="Trebuchet MS"/>
          <w:sz w:val="24"/>
          <w:szCs w:val="24"/>
          <w:lang w:val="en-ZA"/>
        </w:rPr>
        <w:t xml:space="preserve">, as the case may be, provide a platform of impervious material of </w:t>
      </w:r>
      <w:r w:rsidR="00397884" w:rsidRPr="00733F71">
        <w:rPr>
          <w:rFonts w:ascii="Trebuchet MS" w:hAnsi="Trebuchet MS"/>
          <w:sz w:val="24"/>
          <w:szCs w:val="24"/>
          <w:lang w:val="en-ZA"/>
        </w:rPr>
        <w:t>such construction</w:t>
      </w:r>
      <w:r w:rsidRPr="00733F71">
        <w:rPr>
          <w:rFonts w:ascii="Trebuchet MS" w:hAnsi="Trebuchet MS"/>
          <w:sz w:val="24"/>
          <w:szCs w:val="24"/>
          <w:lang w:val="en-ZA"/>
        </w:rPr>
        <w:t xml:space="preserve"> and dimension and in a position as directed by </w:t>
      </w:r>
      <w:r w:rsidR="00397884" w:rsidRPr="00733F71">
        <w:rPr>
          <w:rFonts w:ascii="Trebuchet MS" w:hAnsi="Trebuchet MS"/>
          <w:sz w:val="24"/>
          <w:szCs w:val="24"/>
          <w:lang w:val="en-ZA"/>
        </w:rPr>
        <w:t>the Designated Officer</w:t>
      </w:r>
      <w:r w:rsidRPr="00733F71">
        <w:rPr>
          <w:rFonts w:ascii="Trebuchet MS" w:hAnsi="Trebuchet MS"/>
          <w:sz w:val="24"/>
          <w:szCs w:val="24"/>
          <w:lang w:val="en-ZA"/>
        </w:rPr>
        <w:t>, to be used sorely for the refuse bin to stand upon, and no such owner or occupier shall fail to maintain such platform and refuse bin in a clean and sanitary condition.</w:t>
      </w:r>
    </w:p>
    <w:p w14:paraId="2714600A" w14:textId="542409F5" w:rsidR="000F0E63" w:rsidRPr="00733F71" w:rsidRDefault="00B214AE" w:rsidP="000F0E63">
      <w:pPr>
        <w:pStyle w:val="NoSpacing"/>
        <w:rPr>
          <w:rFonts w:ascii="Trebuchet MS" w:hAnsi="Trebuchet MS"/>
          <w:sz w:val="24"/>
          <w:szCs w:val="24"/>
          <w:lang w:val="en-ZA"/>
        </w:rPr>
      </w:pPr>
      <w:r w:rsidRPr="00733F71">
        <w:rPr>
          <w:rFonts w:ascii="Trebuchet MS" w:hAnsi="Trebuchet MS"/>
          <w:sz w:val="24"/>
          <w:szCs w:val="24"/>
          <w:lang w:val="en-ZA"/>
        </w:rPr>
        <w:t>(</w:t>
      </w:r>
      <w:r w:rsidR="000F0E63">
        <w:rPr>
          <w:rFonts w:ascii="Trebuchet MS" w:hAnsi="Trebuchet MS"/>
          <w:sz w:val="24"/>
          <w:szCs w:val="24"/>
          <w:lang w:val="en-ZA"/>
        </w:rPr>
        <w:t>b</w:t>
      </w:r>
      <w:r w:rsidRPr="00733F71">
        <w:rPr>
          <w:rFonts w:ascii="Trebuchet MS" w:hAnsi="Trebuchet MS"/>
          <w:sz w:val="24"/>
          <w:szCs w:val="24"/>
          <w:lang w:val="en-ZA"/>
        </w:rPr>
        <w:t>)</w:t>
      </w:r>
      <w:r w:rsidR="000F0E63" w:rsidRPr="000F0E63">
        <w:rPr>
          <w:rFonts w:ascii="Trebuchet MS" w:hAnsi="Trebuchet MS"/>
          <w:sz w:val="24"/>
          <w:szCs w:val="24"/>
          <w:lang w:val="en-ZA"/>
        </w:rPr>
        <w:t xml:space="preserve"> </w:t>
      </w:r>
      <w:r w:rsidR="000F0E63" w:rsidRPr="00733F71">
        <w:rPr>
          <w:rFonts w:ascii="Trebuchet MS" w:hAnsi="Trebuchet MS"/>
          <w:sz w:val="24"/>
          <w:szCs w:val="24"/>
          <w:lang w:val="en-ZA"/>
        </w:rPr>
        <w:t>Any person found in breach of the above shall be a liable for a fine prescribed by Council from time to time</w:t>
      </w:r>
    </w:p>
    <w:p w14:paraId="53B515CE" w14:textId="77777777" w:rsidR="000F0E63" w:rsidRPr="00733F71" w:rsidRDefault="000F0E63" w:rsidP="000F0E63">
      <w:pPr>
        <w:pStyle w:val="NoSpacing"/>
        <w:rPr>
          <w:rFonts w:ascii="Trebuchet MS" w:hAnsi="Trebuchet MS"/>
          <w:sz w:val="24"/>
          <w:szCs w:val="24"/>
          <w:lang w:val="en-ZA"/>
        </w:rPr>
      </w:pPr>
    </w:p>
    <w:p w14:paraId="529C51EC" w14:textId="65126630" w:rsidR="00B214AE" w:rsidRPr="00733F71" w:rsidRDefault="00B214AE" w:rsidP="00B214AE">
      <w:pPr>
        <w:pStyle w:val="NoSpacing"/>
        <w:rPr>
          <w:rFonts w:ascii="Trebuchet MS" w:hAnsi="Trebuchet MS"/>
          <w:sz w:val="24"/>
          <w:szCs w:val="24"/>
          <w:lang w:val="en-ZA"/>
        </w:rPr>
      </w:pPr>
    </w:p>
    <w:p w14:paraId="3025CBC3" w14:textId="77777777" w:rsidR="007A23EB" w:rsidRPr="00733F71" w:rsidRDefault="007A23EB" w:rsidP="007A23EB">
      <w:pPr>
        <w:spacing w:after="200" w:line="276" w:lineRule="auto"/>
        <w:contextualSpacing w:val="0"/>
        <w:jc w:val="center"/>
        <w:rPr>
          <w:rFonts w:ascii="Trebuchet MS" w:hAnsi="Trebuchet MS"/>
          <w:b/>
          <w:i/>
          <w:sz w:val="24"/>
          <w:szCs w:val="24"/>
          <w:lang w:val="en-ZA"/>
        </w:rPr>
      </w:pPr>
      <w:r w:rsidRPr="00733F71">
        <w:rPr>
          <w:rFonts w:ascii="Trebuchet MS" w:hAnsi="Trebuchet MS"/>
          <w:b/>
          <w:i/>
          <w:sz w:val="24"/>
          <w:szCs w:val="24"/>
          <w:lang w:val="en-ZA"/>
        </w:rPr>
        <w:t>Burning of refuse</w:t>
      </w:r>
    </w:p>
    <w:p w14:paraId="3506C325" w14:textId="2A916715" w:rsidR="007A23EB" w:rsidRPr="00533378" w:rsidRDefault="007A23EB" w:rsidP="007A23EB">
      <w:pPr>
        <w:spacing w:after="200" w:line="276" w:lineRule="auto"/>
        <w:contextualSpacing w:val="0"/>
        <w:rPr>
          <w:rFonts w:ascii="Trebuchet MS" w:hAnsi="Trebuchet MS"/>
          <w:sz w:val="24"/>
          <w:szCs w:val="24"/>
          <w:lang w:val="en-ZA"/>
        </w:rPr>
      </w:pPr>
      <w:r w:rsidRPr="00533378">
        <w:rPr>
          <w:rFonts w:ascii="Trebuchet MS" w:hAnsi="Trebuchet MS"/>
          <w:sz w:val="24"/>
          <w:szCs w:val="24"/>
          <w:lang w:val="en-ZA"/>
        </w:rPr>
        <w:t xml:space="preserve">15. </w:t>
      </w:r>
      <w:r w:rsidR="00533378" w:rsidRPr="00533378">
        <w:rPr>
          <w:rFonts w:ascii="Trebuchet MS" w:hAnsi="Trebuchet MS"/>
          <w:sz w:val="24"/>
          <w:szCs w:val="24"/>
          <w:lang w:val="en-ZA"/>
        </w:rPr>
        <w:t>Notwithstanding</w:t>
      </w:r>
      <w:r w:rsidR="00F55187" w:rsidRPr="00533378">
        <w:rPr>
          <w:rFonts w:ascii="Trebuchet MS" w:hAnsi="Trebuchet MS"/>
          <w:sz w:val="24"/>
          <w:szCs w:val="24"/>
          <w:lang w:val="en-ZA"/>
        </w:rPr>
        <w:t xml:space="preserve"> the provisions of the Environmental Management Act</w:t>
      </w:r>
      <w:r w:rsidR="00947A11">
        <w:rPr>
          <w:rFonts w:ascii="Trebuchet MS" w:hAnsi="Trebuchet MS"/>
          <w:sz w:val="24"/>
          <w:szCs w:val="24"/>
          <w:lang w:val="en-ZA"/>
        </w:rPr>
        <w:t xml:space="preserve"> </w:t>
      </w:r>
      <w:r w:rsidR="00F55187" w:rsidRPr="00533378">
        <w:rPr>
          <w:rFonts w:ascii="Trebuchet MS" w:hAnsi="Trebuchet MS"/>
          <w:sz w:val="24"/>
          <w:szCs w:val="24"/>
          <w:lang w:val="en-ZA"/>
        </w:rPr>
        <w:t>(Chapter 20:27),</w:t>
      </w:r>
      <w:r w:rsidRPr="00533378">
        <w:rPr>
          <w:rFonts w:ascii="Trebuchet MS" w:hAnsi="Trebuchet MS"/>
          <w:sz w:val="24"/>
          <w:szCs w:val="24"/>
          <w:lang w:val="en-ZA"/>
        </w:rPr>
        <w:t xml:space="preserve"> </w:t>
      </w:r>
      <w:r w:rsidR="00F55187" w:rsidRPr="00533378">
        <w:rPr>
          <w:rFonts w:ascii="Trebuchet MS" w:hAnsi="Trebuchet MS"/>
          <w:sz w:val="24"/>
          <w:szCs w:val="24"/>
          <w:lang w:val="en-ZA"/>
        </w:rPr>
        <w:t>n</w:t>
      </w:r>
      <w:r w:rsidRPr="00533378">
        <w:rPr>
          <w:rFonts w:ascii="Trebuchet MS" w:hAnsi="Trebuchet MS"/>
          <w:sz w:val="24"/>
          <w:szCs w:val="24"/>
          <w:lang w:val="en-ZA"/>
        </w:rPr>
        <w:t>o person shall burn any stable litter, trade waste, garden waste or other waste except with approval by Council</w:t>
      </w:r>
      <w:r w:rsidR="00DA14CC" w:rsidRPr="00533378">
        <w:rPr>
          <w:rFonts w:ascii="Trebuchet MS" w:hAnsi="Trebuchet MS"/>
          <w:sz w:val="24"/>
          <w:szCs w:val="24"/>
          <w:lang w:val="en-ZA"/>
        </w:rPr>
        <w:t xml:space="preserve"> and or EMA</w:t>
      </w:r>
      <w:r w:rsidRPr="00533378">
        <w:rPr>
          <w:rFonts w:ascii="Trebuchet MS" w:hAnsi="Trebuchet MS"/>
          <w:sz w:val="24"/>
          <w:szCs w:val="24"/>
          <w:lang w:val="en-ZA"/>
        </w:rPr>
        <w:t xml:space="preserve"> on a prescribed form.</w:t>
      </w:r>
    </w:p>
    <w:p w14:paraId="5F792AF8" w14:textId="77777777" w:rsidR="007A23EB" w:rsidRPr="00733F71" w:rsidRDefault="007A23EB" w:rsidP="007A23EB">
      <w:pPr>
        <w:spacing w:after="200" w:line="276" w:lineRule="auto"/>
        <w:contextualSpacing w:val="0"/>
        <w:jc w:val="center"/>
        <w:rPr>
          <w:rFonts w:ascii="Trebuchet MS" w:hAnsi="Trebuchet MS"/>
          <w:b/>
          <w:i/>
          <w:sz w:val="24"/>
          <w:szCs w:val="24"/>
          <w:lang w:val="en-ZA"/>
        </w:rPr>
      </w:pPr>
      <w:r w:rsidRPr="00733F71">
        <w:rPr>
          <w:rFonts w:ascii="Trebuchet MS" w:hAnsi="Trebuchet MS"/>
          <w:b/>
          <w:i/>
          <w:sz w:val="24"/>
          <w:szCs w:val="24"/>
          <w:lang w:val="en-ZA"/>
        </w:rPr>
        <w:t>Rats and vermin</w:t>
      </w:r>
    </w:p>
    <w:p w14:paraId="001F4A2C" w14:textId="59F1DB90" w:rsidR="007A23EB" w:rsidRPr="00733F71" w:rsidRDefault="007A23EB" w:rsidP="00397884">
      <w:pPr>
        <w:spacing w:after="200" w:line="276" w:lineRule="auto"/>
        <w:contextualSpacing w:val="0"/>
        <w:rPr>
          <w:rFonts w:ascii="Trebuchet MS" w:hAnsi="Trebuchet MS"/>
          <w:sz w:val="24"/>
          <w:szCs w:val="24"/>
          <w:lang w:val="en-ZA"/>
        </w:rPr>
      </w:pPr>
      <w:r w:rsidRPr="00733F71">
        <w:rPr>
          <w:rFonts w:ascii="Trebuchet MS" w:hAnsi="Trebuchet MS"/>
          <w:sz w:val="24"/>
          <w:szCs w:val="24"/>
          <w:highlight w:val="yellow"/>
          <w:lang w:val="en-ZA"/>
        </w:rPr>
        <w:t>16. Every person shall keep any premises or trade premises owned or occupied by him</w:t>
      </w:r>
      <w:r w:rsidR="00397884" w:rsidRPr="00733F71">
        <w:rPr>
          <w:rFonts w:ascii="Trebuchet MS" w:hAnsi="Trebuchet MS"/>
          <w:sz w:val="24"/>
          <w:szCs w:val="24"/>
          <w:highlight w:val="yellow"/>
          <w:lang w:val="en-ZA"/>
        </w:rPr>
        <w:t>/her</w:t>
      </w:r>
      <w:r w:rsidRPr="00733F71">
        <w:rPr>
          <w:rFonts w:ascii="Trebuchet MS" w:hAnsi="Trebuchet MS"/>
          <w:sz w:val="24"/>
          <w:szCs w:val="24"/>
          <w:highlight w:val="yellow"/>
          <w:lang w:val="en-ZA"/>
        </w:rPr>
        <w:t xml:space="preserve"> free from rats and other vermin, </w:t>
      </w:r>
      <w:r w:rsidRPr="000738D0">
        <w:rPr>
          <w:rFonts w:ascii="Trebuchet MS" w:hAnsi="Trebuchet MS"/>
          <w:sz w:val="24"/>
          <w:szCs w:val="24"/>
          <w:highlight w:val="yellow"/>
          <w:lang w:val="en-ZA"/>
        </w:rPr>
        <w:t>and</w:t>
      </w:r>
      <w:r w:rsidRPr="00733F71">
        <w:rPr>
          <w:rFonts w:ascii="Trebuchet MS" w:hAnsi="Trebuchet MS"/>
          <w:sz w:val="24"/>
          <w:szCs w:val="24"/>
          <w:highlight w:val="yellow"/>
          <w:lang w:val="en-ZA"/>
        </w:rPr>
        <w:t xml:space="preserve"> every person shall rid such premises </w:t>
      </w:r>
      <w:r w:rsidRPr="00733F71">
        <w:rPr>
          <w:rFonts w:ascii="Trebuchet MS" w:hAnsi="Trebuchet MS"/>
          <w:sz w:val="24"/>
          <w:szCs w:val="24"/>
          <w:highlight w:val="yellow"/>
          <w:lang w:val="en-ZA"/>
        </w:rPr>
        <w:lastRenderedPageBreak/>
        <w:t>of rats and other vermin when required to do so on written notice by the</w:t>
      </w:r>
      <w:r w:rsidR="00397884" w:rsidRPr="00733F71">
        <w:rPr>
          <w:rFonts w:ascii="Trebuchet MS" w:hAnsi="Trebuchet MS"/>
          <w:sz w:val="24"/>
          <w:szCs w:val="24"/>
          <w:highlight w:val="yellow"/>
          <w:lang w:val="en-ZA"/>
        </w:rPr>
        <w:t xml:space="preserve"> Designated Officer</w:t>
      </w:r>
      <w:r w:rsidRPr="00733F71">
        <w:rPr>
          <w:rFonts w:ascii="Trebuchet MS" w:hAnsi="Trebuchet MS"/>
          <w:sz w:val="24"/>
          <w:szCs w:val="24"/>
          <w:highlight w:val="yellow"/>
          <w:lang w:val="en-ZA"/>
        </w:rPr>
        <w:t xml:space="preserve"> or Environmental Health officer, as the case may be.</w:t>
      </w:r>
    </w:p>
    <w:p w14:paraId="4B6D273E" w14:textId="77777777" w:rsidR="007A23EB" w:rsidRPr="00733F71" w:rsidRDefault="007A23EB" w:rsidP="007A23EB">
      <w:pPr>
        <w:spacing w:after="200" w:line="276" w:lineRule="auto"/>
        <w:contextualSpacing w:val="0"/>
        <w:jc w:val="center"/>
        <w:rPr>
          <w:rFonts w:ascii="Trebuchet MS" w:hAnsi="Trebuchet MS"/>
          <w:b/>
          <w:i/>
          <w:sz w:val="24"/>
          <w:szCs w:val="24"/>
          <w:lang w:val="en-ZA"/>
        </w:rPr>
      </w:pPr>
      <w:r w:rsidRPr="00733F71">
        <w:rPr>
          <w:rFonts w:ascii="Trebuchet MS" w:hAnsi="Trebuchet MS"/>
          <w:b/>
          <w:i/>
          <w:sz w:val="24"/>
          <w:szCs w:val="24"/>
          <w:lang w:val="en-ZA"/>
        </w:rPr>
        <w:t>Rodent proofing</w:t>
      </w:r>
    </w:p>
    <w:p w14:paraId="215315FC" w14:textId="76F9C572" w:rsidR="007A23EB" w:rsidRPr="00733F71" w:rsidRDefault="007A23EB" w:rsidP="009C5531">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17. All trade premises in which foodstuffs are prepaid, stored or handled shall be rendered rodent proof to the satisfaction of the D</w:t>
      </w:r>
      <w:r w:rsidR="009C5531" w:rsidRPr="00733F71">
        <w:rPr>
          <w:rFonts w:ascii="Trebuchet MS" w:hAnsi="Trebuchet MS"/>
          <w:sz w:val="24"/>
          <w:szCs w:val="24"/>
          <w:lang w:val="en-ZA"/>
        </w:rPr>
        <w:t xml:space="preserve">esignated Officer or </w:t>
      </w:r>
      <w:r w:rsidRPr="00733F71">
        <w:rPr>
          <w:rFonts w:ascii="Trebuchet MS" w:hAnsi="Trebuchet MS"/>
          <w:sz w:val="24"/>
          <w:szCs w:val="24"/>
          <w:lang w:val="en-ZA"/>
        </w:rPr>
        <w:t>Environmental Health officer as the case may be.</w:t>
      </w:r>
    </w:p>
    <w:p w14:paraId="0B7F3540" w14:textId="77777777" w:rsidR="007A23EB" w:rsidRPr="00733F71" w:rsidRDefault="007A23EB" w:rsidP="007A23EB">
      <w:pPr>
        <w:spacing w:after="200" w:line="276" w:lineRule="auto"/>
        <w:contextualSpacing w:val="0"/>
        <w:jc w:val="center"/>
        <w:rPr>
          <w:rFonts w:ascii="Trebuchet MS" w:hAnsi="Trebuchet MS"/>
          <w:b/>
          <w:i/>
          <w:sz w:val="24"/>
          <w:szCs w:val="24"/>
          <w:lang w:val="en-ZA"/>
        </w:rPr>
      </w:pPr>
      <w:r w:rsidRPr="00733F71">
        <w:rPr>
          <w:rFonts w:ascii="Trebuchet MS" w:hAnsi="Trebuchet MS"/>
          <w:b/>
          <w:i/>
          <w:sz w:val="24"/>
          <w:szCs w:val="24"/>
          <w:lang w:val="en-ZA"/>
        </w:rPr>
        <w:t>Prevention of mosquito breeding</w:t>
      </w:r>
    </w:p>
    <w:p w14:paraId="2A2A7D6B"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18. (1) No person shall collect or allow to collect, or store water on any premises or trade premises except in tanks, wells, barrels or other receptacles which are so constructed and maintained as to completely exclude mosquitoes.</w:t>
      </w:r>
    </w:p>
    <w:p w14:paraId="3B1A28F2"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(2) All roof gutters shall be maintained in a clean state free of leaves and vegetation at all times</w:t>
      </w:r>
    </w:p>
    <w:p w14:paraId="75A192CB"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(3) Any person who constructs, or who is responsible for the maintenance of any furrows or canals for irrigation or other purposes, shall take adequate measures to prevent mosquito breeding.</w:t>
      </w:r>
    </w:p>
    <w:p w14:paraId="52896F81" w14:textId="77777777" w:rsidR="007A23EB" w:rsidRPr="00733F71" w:rsidRDefault="007A23EB" w:rsidP="007A23EB">
      <w:pPr>
        <w:spacing w:after="200" w:line="276" w:lineRule="auto"/>
        <w:contextualSpacing w:val="0"/>
        <w:jc w:val="center"/>
        <w:rPr>
          <w:rFonts w:ascii="Trebuchet MS" w:hAnsi="Trebuchet MS"/>
          <w:b/>
          <w:i/>
          <w:sz w:val="24"/>
          <w:szCs w:val="24"/>
          <w:lang w:val="en-ZA"/>
        </w:rPr>
      </w:pPr>
      <w:r w:rsidRPr="00733F71">
        <w:rPr>
          <w:rFonts w:ascii="Trebuchet MS" w:hAnsi="Trebuchet MS"/>
          <w:b/>
          <w:i/>
          <w:sz w:val="24"/>
          <w:szCs w:val="24"/>
          <w:lang w:val="en-ZA"/>
        </w:rPr>
        <w:t>Expectorating</w:t>
      </w:r>
    </w:p>
    <w:p w14:paraId="7D878825"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19. No person shall expectorate on a public pavement or in a public place.</w:t>
      </w:r>
    </w:p>
    <w:p w14:paraId="537EDCF1" w14:textId="77777777" w:rsidR="007A23EB" w:rsidRPr="00733F71" w:rsidRDefault="007A23EB" w:rsidP="007A23EB">
      <w:pPr>
        <w:spacing w:after="200" w:line="276" w:lineRule="auto"/>
        <w:contextualSpacing w:val="0"/>
        <w:jc w:val="center"/>
        <w:rPr>
          <w:rFonts w:ascii="Trebuchet MS" w:hAnsi="Trebuchet MS"/>
          <w:b/>
          <w:i/>
          <w:sz w:val="24"/>
          <w:szCs w:val="24"/>
          <w:lang w:val="en-ZA"/>
        </w:rPr>
      </w:pPr>
      <w:r w:rsidRPr="00733F71">
        <w:rPr>
          <w:rFonts w:ascii="Trebuchet MS" w:hAnsi="Trebuchet MS"/>
          <w:b/>
          <w:i/>
          <w:sz w:val="24"/>
          <w:szCs w:val="24"/>
          <w:lang w:val="en-ZA"/>
        </w:rPr>
        <w:t>Keeping of animals</w:t>
      </w:r>
    </w:p>
    <w:p w14:paraId="44EED9CD"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20. (1) No person shall keep any animals other than dogs, cats, poultry or pigeons without the permission of the council.</w:t>
      </w:r>
    </w:p>
    <w:p w14:paraId="1A26558E"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(2) Council may give written permission to an occupier or owner to keep any other animal and in so doing impose conditions as to-</w:t>
      </w:r>
    </w:p>
    <w:p w14:paraId="4BACF862"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 xml:space="preserve">(a) The period for which the animal may be kept; and </w:t>
      </w:r>
    </w:p>
    <w:p w14:paraId="45C1B299"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(b) The place in which the animal may be kept;</w:t>
      </w:r>
    </w:p>
    <w:p w14:paraId="32ED801C"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In order to protect the health, safety and comfort of neighbours.</w:t>
      </w:r>
    </w:p>
    <w:p w14:paraId="5C58748F" w14:textId="77777777" w:rsidR="007A23EB" w:rsidRPr="00733F71" w:rsidRDefault="007A23EB" w:rsidP="007A23EB">
      <w:pPr>
        <w:pStyle w:val="NoSpacing"/>
        <w:rPr>
          <w:rFonts w:ascii="Trebuchet MS" w:hAnsi="Trebuchet MS"/>
          <w:sz w:val="24"/>
          <w:szCs w:val="24"/>
          <w:lang w:val="en-ZA"/>
        </w:rPr>
      </w:pPr>
    </w:p>
    <w:p w14:paraId="0B962E45" w14:textId="77777777" w:rsidR="00CA3049" w:rsidRPr="00733F71" w:rsidRDefault="00CA3049" w:rsidP="007A23EB">
      <w:pPr>
        <w:spacing w:after="200" w:line="276" w:lineRule="auto"/>
        <w:contextualSpacing w:val="0"/>
        <w:jc w:val="center"/>
        <w:rPr>
          <w:rFonts w:ascii="Trebuchet MS" w:hAnsi="Trebuchet MS"/>
          <w:b/>
          <w:sz w:val="24"/>
          <w:szCs w:val="24"/>
          <w:lang w:val="en-ZA"/>
        </w:rPr>
      </w:pPr>
    </w:p>
    <w:p w14:paraId="2A52155B" w14:textId="77777777" w:rsidR="00CA3049" w:rsidRPr="00733F71" w:rsidRDefault="00CA3049" w:rsidP="007A23EB">
      <w:pPr>
        <w:spacing w:after="200" w:line="276" w:lineRule="auto"/>
        <w:contextualSpacing w:val="0"/>
        <w:jc w:val="center"/>
        <w:rPr>
          <w:rFonts w:ascii="Trebuchet MS" w:hAnsi="Trebuchet MS"/>
          <w:b/>
          <w:sz w:val="24"/>
          <w:szCs w:val="24"/>
          <w:lang w:val="en-ZA"/>
        </w:rPr>
      </w:pPr>
    </w:p>
    <w:p w14:paraId="487C693E" w14:textId="1B79CA49" w:rsidR="007A23EB" w:rsidRPr="00733F71" w:rsidRDefault="007A23EB" w:rsidP="007A23EB">
      <w:pPr>
        <w:spacing w:after="200" w:line="276" w:lineRule="auto"/>
        <w:contextualSpacing w:val="0"/>
        <w:jc w:val="center"/>
        <w:rPr>
          <w:rFonts w:ascii="Trebuchet MS" w:hAnsi="Trebuchet MS"/>
          <w:b/>
          <w:sz w:val="24"/>
          <w:szCs w:val="24"/>
          <w:lang w:val="en-ZA"/>
        </w:rPr>
      </w:pPr>
      <w:r w:rsidRPr="00733F71">
        <w:rPr>
          <w:rFonts w:ascii="Trebuchet MS" w:hAnsi="Trebuchet MS"/>
          <w:b/>
          <w:sz w:val="24"/>
          <w:szCs w:val="24"/>
          <w:lang w:val="en-ZA"/>
        </w:rPr>
        <w:t>Animals drawn vehicles</w:t>
      </w:r>
    </w:p>
    <w:p w14:paraId="67DE3A73" w14:textId="05A19816"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21. (</w:t>
      </w:r>
      <w:bookmarkStart w:id="4" w:name="_Hlk120789179"/>
      <w:r w:rsidR="00555A79" w:rsidRPr="00733F71">
        <w:rPr>
          <w:rFonts w:ascii="Trebuchet MS" w:hAnsi="Trebuchet MS"/>
          <w:sz w:val="24"/>
          <w:szCs w:val="24"/>
          <w:lang w:val="en-ZA"/>
        </w:rPr>
        <w:t>1)</w:t>
      </w:r>
      <w:r w:rsidR="00555A79">
        <w:rPr>
          <w:rFonts w:ascii="Trebuchet MS" w:hAnsi="Trebuchet MS"/>
          <w:sz w:val="24"/>
          <w:szCs w:val="24"/>
          <w:lang w:val="en-ZA"/>
        </w:rPr>
        <w:t xml:space="preserve"> </w:t>
      </w:r>
      <w:proofErr w:type="gramStart"/>
      <w:r w:rsidR="00555A79">
        <w:rPr>
          <w:rFonts w:ascii="Trebuchet MS" w:hAnsi="Trebuchet MS"/>
          <w:sz w:val="24"/>
          <w:szCs w:val="24"/>
          <w:lang w:val="en-ZA"/>
        </w:rPr>
        <w:t>Notwithstanding</w:t>
      </w:r>
      <w:proofErr w:type="gramEnd"/>
      <w:r w:rsidR="00FC2EC1">
        <w:rPr>
          <w:rFonts w:ascii="Trebuchet MS" w:hAnsi="Trebuchet MS"/>
          <w:sz w:val="24"/>
          <w:szCs w:val="24"/>
          <w:lang w:val="en-ZA"/>
        </w:rPr>
        <w:t xml:space="preserve"> the provisions of Traffic Bylaws</w:t>
      </w:r>
      <w:bookmarkEnd w:id="4"/>
      <w:r w:rsidR="00CD0265">
        <w:rPr>
          <w:rFonts w:ascii="Trebuchet MS" w:hAnsi="Trebuchet MS"/>
          <w:sz w:val="24"/>
          <w:szCs w:val="24"/>
          <w:lang w:val="en-ZA"/>
        </w:rPr>
        <w:t>,</w:t>
      </w:r>
      <w:r w:rsidRPr="00733F71">
        <w:rPr>
          <w:rFonts w:ascii="Trebuchet MS" w:hAnsi="Trebuchet MS"/>
          <w:sz w:val="24"/>
          <w:szCs w:val="24"/>
          <w:lang w:val="en-ZA"/>
        </w:rPr>
        <w:t xml:space="preserve"> </w:t>
      </w:r>
      <w:r w:rsidR="00FC2EC1">
        <w:rPr>
          <w:rFonts w:ascii="Trebuchet MS" w:hAnsi="Trebuchet MS"/>
          <w:sz w:val="24"/>
          <w:szCs w:val="24"/>
          <w:lang w:val="en-ZA"/>
        </w:rPr>
        <w:t>n</w:t>
      </w:r>
      <w:r w:rsidRPr="00733F71">
        <w:rPr>
          <w:rFonts w:ascii="Trebuchet MS" w:hAnsi="Trebuchet MS"/>
          <w:sz w:val="24"/>
          <w:szCs w:val="24"/>
          <w:lang w:val="en-ZA"/>
        </w:rPr>
        <w:t xml:space="preserve">o animal drawn vehicles, shall be allowed within </w:t>
      </w:r>
      <w:r w:rsidR="00FC2EC1">
        <w:rPr>
          <w:rFonts w:ascii="Trebuchet MS" w:hAnsi="Trebuchet MS"/>
          <w:sz w:val="24"/>
          <w:szCs w:val="24"/>
          <w:lang w:val="en-ZA"/>
        </w:rPr>
        <w:t>all Rural Service Centres</w:t>
      </w:r>
      <w:r w:rsidR="00555A79">
        <w:rPr>
          <w:rFonts w:ascii="Trebuchet MS" w:hAnsi="Trebuchet MS"/>
          <w:sz w:val="24"/>
          <w:szCs w:val="24"/>
          <w:lang w:val="en-ZA"/>
        </w:rPr>
        <w:t xml:space="preserve"> </w:t>
      </w:r>
      <w:r w:rsidR="00FC2EC1">
        <w:rPr>
          <w:rFonts w:ascii="Trebuchet MS" w:hAnsi="Trebuchet MS"/>
          <w:sz w:val="24"/>
          <w:szCs w:val="24"/>
          <w:lang w:val="en-ZA"/>
        </w:rPr>
        <w:t>(RSC) and or residential areas under Council’s jurisdiction</w:t>
      </w:r>
      <w:r w:rsidRPr="00733F71">
        <w:rPr>
          <w:rFonts w:ascii="Trebuchet MS" w:hAnsi="Trebuchet MS"/>
          <w:sz w:val="24"/>
          <w:szCs w:val="24"/>
          <w:lang w:val="en-ZA"/>
        </w:rPr>
        <w:t xml:space="preserve"> </w:t>
      </w:r>
    </w:p>
    <w:p w14:paraId="53754031" w14:textId="6FC2CAAF"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lastRenderedPageBreak/>
        <w:t xml:space="preserve">(2) </w:t>
      </w:r>
      <w:r w:rsidR="00CD0265">
        <w:rPr>
          <w:rFonts w:ascii="Trebuchet MS" w:hAnsi="Trebuchet MS"/>
          <w:sz w:val="24"/>
          <w:szCs w:val="24"/>
          <w:lang w:val="en-ZA"/>
        </w:rPr>
        <w:t>Notwithstanding the provisions of Traffic Bylaws,</w:t>
      </w:r>
      <w:r w:rsidR="00CD0265" w:rsidRPr="00733F71">
        <w:rPr>
          <w:rFonts w:ascii="Trebuchet MS" w:hAnsi="Trebuchet MS"/>
          <w:sz w:val="24"/>
          <w:szCs w:val="24"/>
          <w:lang w:val="en-ZA"/>
        </w:rPr>
        <w:t xml:space="preserve"> </w:t>
      </w:r>
      <w:r w:rsidR="00CD0265">
        <w:rPr>
          <w:rFonts w:ascii="Trebuchet MS" w:hAnsi="Trebuchet MS"/>
          <w:sz w:val="24"/>
          <w:szCs w:val="24"/>
          <w:lang w:val="en-ZA"/>
        </w:rPr>
        <w:t>a</w:t>
      </w:r>
      <w:r w:rsidRPr="00733F71">
        <w:rPr>
          <w:rFonts w:ascii="Trebuchet MS" w:hAnsi="Trebuchet MS"/>
          <w:sz w:val="24"/>
          <w:szCs w:val="24"/>
          <w:lang w:val="en-ZA"/>
        </w:rPr>
        <w:t xml:space="preserve">nimal drawn vehicles that are led by a person may only be allowed </w:t>
      </w:r>
      <w:r w:rsidR="009C5531" w:rsidRPr="00733F71">
        <w:rPr>
          <w:rFonts w:ascii="Trebuchet MS" w:hAnsi="Trebuchet MS"/>
          <w:sz w:val="24"/>
          <w:szCs w:val="24"/>
          <w:lang w:val="en-ZA"/>
        </w:rPr>
        <w:t xml:space="preserve">in other centres outside the </w:t>
      </w:r>
      <w:r w:rsidR="00EA2223">
        <w:rPr>
          <w:rFonts w:ascii="Trebuchet MS" w:hAnsi="Trebuchet MS"/>
          <w:sz w:val="24"/>
          <w:szCs w:val="24"/>
          <w:lang w:val="en-ZA"/>
        </w:rPr>
        <w:t>Rural Service C</w:t>
      </w:r>
      <w:r w:rsidR="009C5531" w:rsidRPr="00733F71">
        <w:rPr>
          <w:rFonts w:ascii="Trebuchet MS" w:hAnsi="Trebuchet MS"/>
          <w:sz w:val="24"/>
          <w:szCs w:val="24"/>
          <w:lang w:val="en-ZA"/>
        </w:rPr>
        <w:t>entres</w:t>
      </w:r>
      <w:r w:rsidR="00EA2223">
        <w:rPr>
          <w:rFonts w:ascii="Trebuchet MS" w:hAnsi="Trebuchet MS"/>
          <w:sz w:val="24"/>
          <w:szCs w:val="24"/>
          <w:lang w:val="en-ZA"/>
        </w:rPr>
        <w:t xml:space="preserve"> and or residential stands as</w:t>
      </w:r>
      <w:r w:rsidR="009C5531" w:rsidRPr="00733F71">
        <w:rPr>
          <w:rFonts w:ascii="Trebuchet MS" w:hAnsi="Trebuchet MS"/>
          <w:sz w:val="24"/>
          <w:szCs w:val="24"/>
          <w:lang w:val="en-ZA"/>
        </w:rPr>
        <w:t xml:space="preserve"> stated in 21(1).</w:t>
      </w:r>
    </w:p>
    <w:p w14:paraId="542C7FA7" w14:textId="1CD5D76D" w:rsidR="007A23EB" w:rsidRPr="00733F71" w:rsidRDefault="007A23EB" w:rsidP="007A23EB">
      <w:pPr>
        <w:spacing w:after="200" w:line="276" w:lineRule="auto"/>
        <w:contextualSpacing w:val="0"/>
        <w:jc w:val="center"/>
        <w:rPr>
          <w:rFonts w:ascii="Trebuchet MS" w:hAnsi="Trebuchet MS"/>
          <w:b/>
          <w:i/>
          <w:sz w:val="24"/>
          <w:szCs w:val="24"/>
          <w:lang w:val="en-ZA"/>
        </w:rPr>
      </w:pPr>
      <w:r w:rsidRPr="00733F71">
        <w:rPr>
          <w:rFonts w:ascii="Trebuchet MS" w:hAnsi="Trebuchet MS"/>
          <w:b/>
          <w:i/>
          <w:sz w:val="24"/>
          <w:szCs w:val="24"/>
          <w:lang w:val="en-ZA"/>
        </w:rPr>
        <w:t xml:space="preserve">Keeping </w:t>
      </w:r>
      <w:r w:rsidR="009C5531" w:rsidRPr="00733F71">
        <w:rPr>
          <w:rFonts w:ascii="Trebuchet MS" w:hAnsi="Trebuchet MS"/>
          <w:b/>
          <w:i/>
          <w:sz w:val="24"/>
          <w:szCs w:val="24"/>
          <w:lang w:val="en-ZA"/>
        </w:rPr>
        <w:t xml:space="preserve">of </w:t>
      </w:r>
      <w:r w:rsidRPr="00733F71">
        <w:rPr>
          <w:rFonts w:ascii="Trebuchet MS" w:hAnsi="Trebuchet MS"/>
          <w:b/>
          <w:i/>
          <w:sz w:val="24"/>
          <w:szCs w:val="24"/>
          <w:lang w:val="en-ZA"/>
        </w:rPr>
        <w:t>Poultry and rabbits</w:t>
      </w:r>
    </w:p>
    <w:p w14:paraId="4A29FA11"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22. (1) No person shall keep more than Twenty-five heads of poultry, pigeons and or rabbits, on any premises without the permission of Council in the prescribed manner.</w:t>
      </w:r>
    </w:p>
    <w:p w14:paraId="476B3431"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(2) No person shall keep poultry elsewhere other than in poultry house or poultry run constructed so as to ensure that;</w:t>
      </w:r>
    </w:p>
    <w:p w14:paraId="76BE29B8"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 xml:space="preserve">(a) </w:t>
      </w:r>
      <w:proofErr w:type="gramStart"/>
      <w:r w:rsidRPr="00733F71">
        <w:rPr>
          <w:rFonts w:ascii="Trebuchet MS" w:hAnsi="Trebuchet MS"/>
          <w:sz w:val="24"/>
          <w:szCs w:val="24"/>
          <w:lang w:val="en-ZA"/>
        </w:rPr>
        <w:t>the</w:t>
      </w:r>
      <w:proofErr w:type="gramEnd"/>
      <w:r w:rsidRPr="00733F71">
        <w:rPr>
          <w:rFonts w:ascii="Trebuchet MS" w:hAnsi="Trebuchet MS"/>
          <w:sz w:val="24"/>
          <w:szCs w:val="24"/>
          <w:lang w:val="en-ZA"/>
        </w:rPr>
        <w:t xml:space="preserve"> movement of the poultry is controlled; and</w:t>
      </w:r>
    </w:p>
    <w:p w14:paraId="78536396"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 xml:space="preserve">(b) </w:t>
      </w:r>
      <w:proofErr w:type="gramStart"/>
      <w:r w:rsidRPr="00733F71">
        <w:rPr>
          <w:rFonts w:ascii="Trebuchet MS" w:hAnsi="Trebuchet MS"/>
          <w:sz w:val="24"/>
          <w:szCs w:val="24"/>
          <w:lang w:val="en-ZA"/>
        </w:rPr>
        <w:t>no</w:t>
      </w:r>
      <w:proofErr w:type="gramEnd"/>
      <w:r w:rsidRPr="00733F71">
        <w:rPr>
          <w:rFonts w:ascii="Trebuchet MS" w:hAnsi="Trebuchet MS"/>
          <w:sz w:val="24"/>
          <w:szCs w:val="24"/>
          <w:lang w:val="en-ZA"/>
        </w:rPr>
        <w:t xml:space="preserve"> nuisance or danger to public health by the keeping of the poultry.</w:t>
      </w:r>
    </w:p>
    <w:p w14:paraId="3220797D"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(3) No person shall allow a poultry house or poultry run to become so filthy as to be a nuisance or a danger to the public.</w:t>
      </w:r>
    </w:p>
    <w:p w14:paraId="22E17DF7" w14:textId="40E56776" w:rsidR="007A23EB"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(4) No person shall keep poultry on a stand measuring less than 200m</w:t>
      </w:r>
      <w:r w:rsidRPr="00733F71">
        <w:rPr>
          <w:rFonts w:ascii="Trebuchet MS" w:hAnsi="Trebuchet MS"/>
          <w:sz w:val="24"/>
          <w:szCs w:val="24"/>
          <w:vertAlign w:val="superscript"/>
          <w:lang w:val="en-ZA"/>
        </w:rPr>
        <w:t>2</w:t>
      </w:r>
      <w:r w:rsidRPr="00733F71">
        <w:rPr>
          <w:rFonts w:ascii="Trebuchet MS" w:hAnsi="Trebuchet MS"/>
          <w:sz w:val="24"/>
          <w:szCs w:val="24"/>
          <w:lang w:val="en-ZA"/>
        </w:rPr>
        <w:t>.</w:t>
      </w:r>
    </w:p>
    <w:p w14:paraId="225F01E4" w14:textId="77777777" w:rsidR="000C5834" w:rsidRPr="00733F71" w:rsidRDefault="00FB0CE8" w:rsidP="000C5834">
      <w:pPr>
        <w:pStyle w:val="NoSpacing"/>
        <w:rPr>
          <w:rFonts w:ascii="Trebuchet MS" w:hAnsi="Trebuchet MS"/>
          <w:sz w:val="24"/>
          <w:szCs w:val="24"/>
          <w:lang w:val="en-ZA"/>
        </w:rPr>
      </w:pPr>
      <w:r w:rsidRPr="00FB0CE8">
        <w:rPr>
          <w:rFonts w:ascii="Trebuchet MS" w:hAnsi="Trebuchet MS"/>
          <w:sz w:val="24"/>
          <w:szCs w:val="24"/>
          <w:lang w:val="en-ZA"/>
        </w:rPr>
        <w:t xml:space="preserve">(5) </w:t>
      </w:r>
      <w:r w:rsidR="000C5834" w:rsidRPr="00733F71">
        <w:rPr>
          <w:rFonts w:ascii="Trebuchet MS" w:hAnsi="Trebuchet MS"/>
          <w:sz w:val="24"/>
          <w:szCs w:val="24"/>
          <w:lang w:val="en-ZA"/>
        </w:rPr>
        <w:t>Any person found in breach of the above shall be a liable for a fine prescribed by Council from time to time</w:t>
      </w:r>
    </w:p>
    <w:p w14:paraId="31D8445F" w14:textId="77777777" w:rsidR="000C5834" w:rsidRPr="00733F71" w:rsidRDefault="000C5834" w:rsidP="000C5834">
      <w:pPr>
        <w:pStyle w:val="NoSpacing"/>
        <w:rPr>
          <w:rFonts w:ascii="Trebuchet MS" w:hAnsi="Trebuchet MS"/>
          <w:sz w:val="24"/>
          <w:szCs w:val="24"/>
          <w:lang w:val="en-ZA"/>
        </w:rPr>
      </w:pPr>
    </w:p>
    <w:p w14:paraId="3BBEF91A" w14:textId="50C3C15C" w:rsidR="00FB0CE8" w:rsidRPr="00FB0CE8" w:rsidRDefault="00FB0CE8" w:rsidP="00FB0CE8">
      <w:pPr>
        <w:pStyle w:val="NoSpacing"/>
        <w:rPr>
          <w:rFonts w:ascii="Trebuchet MS" w:hAnsi="Trebuchet MS"/>
          <w:sz w:val="24"/>
          <w:szCs w:val="24"/>
          <w:lang w:val="en-ZA"/>
        </w:rPr>
      </w:pPr>
    </w:p>
    <w:p w14:paraId="3FAA2022" w14:textId="77777777" w:rsidR="007A23EB" w:rsidRPr="00733F71" w:rsidRDefault="007A23EB" w:rsidP="007A23EB">
      <w:pPr>
        <w:spacing w:after="200" w:line="276" w:lineRule="auto"/>
        <w:contextualSpacing w:val="0"/>
        <w:jc w:val="center"/>
        <w:rPr>
          <w:rFonts w:ascii="Trebuchet MS" w:hAnsi="Trebuchet MS"/>
          <w:b/>
          <w:i/>
          <w:sz w:val="24"/>
          <w:szCs w:val="24"/>
          <w:lang w:val="en-ZA"/>
        </w:rPr>
      </w:pPr>
      <w:r w:rsidRPr="00733F71">
        <w:rPr>
          <w:rFonts w:ascii="Trebuchet MS" w:hAnsi="Trebuchet MS"/>
          <w:b/>
          <w:i/>
          <w:sz w:val="24"/>
          <w:szCs w:val="24"/>
          <w:lang w:val="en-ZA"/>
        </w:rPr>
        <w:t>Keeping of Bees</w:t>
      </w:r>
    </w:p>
    <w:p w14:paraId="7C9F830D" w14:textId="77777777" w:rsidR="007A23EB" w:rsidRPr="00733F71" w:rsidRDefault="007A23EB" w:rsidP="007A23EB">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23</w:t>
      </w:r>
      <w:proofErr w:type="gramStart"/>
      <w:r w:rsidRPr="00733F71">
        <w:rPr>
          <w:rFonts w:ascii="Trebuchet MS" w:hAnsi="Trebuchet MS"/>
          <w:sz w:val="24"/>
          <w:szCs w:val="24"/>
          <w:lang w:val="en-ZA"/>
        </w:rPr>
        <w:t>.No</w:t>
      </w:r>
      <w:proofErr w:type="gramEnd"/>
      <w:r w:rsidRPr="00733F71">
        <w:rPr>
          <w:rFonts w:ascii="Trebuchet MS" w:hAnsi="Trebuchet MS"/>
          <w:sz w:val="24"/>
          <w:szCs w:val="24"/>
          <w:lang w:val="en-ZA"/>
        </w:rPr>
        <w:t xml:space="preserve"> person shall keep bees without the written permission of Council and complies with any condition imposed</w:t>
      </w:r>
    </w:p>
    <w:p w14:paraId="0E738D9A" w14:textId="77777777" w:rsidR="007A23EB" w:rsidRPr="00733F71" w:rsidRDefault="007A23EB" w:rsidP="007A23EB">
      <w:pPr>
        <w:spacing w:after="200" w:line="276" w:lineRule="auto"/>
        <w:contextualSpacing w:val="0"/>
        <w:jc w:val="center"/>
        <w:rPr>
          <w:rFonts w:ascii="Trebuchet MS" w:hAnsi="Trebuchet MS"/>
          <w:i/>
          <w:sz w:val="24"/>
          <w:szCs w:val="24"/>
          <w:lang w:val="en-ZA"/>
        </w:rPr>
      </w:pPr>
      <w:r w:rsidRPr="00733F71">
        <w:rPr>
          <w:rFonts w:ascii="Trebuchet MS" w:hAnsi="Trebuchet MS"/>
          <w:b/>
          <w:i/>
          <w:sz w:val="24"/>
          <w:szCs w:val="24"/>
          <w:lang w:val="en-ZA"/>
        </w:rPr>
        <w:t>Tethering of animals</w:t>
      </w:r>
    </w:p>
    <w:p w14:paraId="1FAD159A" w14:textId="5842E10B" w:rsidR="007A23EB" w:rsidRPr="00733F71" w:rsidRDefault="007A23EB" w:rsidP="00C55E22">
      <w:pPr>
        <w:pStyle w:val="ListParagraph"/>
        <w:numPr>
          <w:ilvl w:val="0"/>
          <w:numId w:val="5"/>
        </w:numPr>
        <w:spacing w:after="200" w:line="276" w:lineRule="auto"/>
        <w:contextualSpacing w:val="0"/>
        <w:rPr>
          <w:rFonts w:ascii="Trebuchet MS" w:hAnsi="Trebuchet MS"/>
          <w:sz w:val="24"/>
          <w:szCs w:val="24"/>
          <w:highlight w:val="yellow"/>
          <w:lang w:val="en-ZA"/>
        </w:rPr>
      </w:pPr>
      <w:r w:rsidRPr="00733F71">
        <w:rPr>
          <w:rFonts w:ascii="Trebuchet MS" w:hAnsi="Trebuchet MS"/>
          <w:sz w:val="24"/>
          <w:szCs w:val="24"/>
          <w:highlight w:val="yellow"/>
          <w:lang w:val="en-ZA"/>
        </w:rPr>
        <w:t>No person shall tether any animal, including a domestic pet, in any street or pub</w:t>
      </w:r>
      <w:r w:rsidR="006F7A41">
        <w:rPr>
          <w:rFonts w:ascii="Trebuchet MS" w:hAnsi="Trebuchet MS"/>
          <w:sz w:val="24"/>
          <w:szCs w:val="24"/>
          <w:highlight w:val="yellow"/>
          <w:lang w:val="en-ZA"/>
        </w:rPr>
        <w:t>l</w:t>
      </w:r>
      <w:r w:rsidRPr="00733F71">
        <w:rPr>
          <w:rFonts w:ascii="Trebuchet MS" w:hAnsi="Trebuchet MS"/>
          <w:sz w:val="24"/>
          <w:szCs w:val="24"/>
          <w:highlight w:val="yellow"/>
          <w:lang w:val="en-ZA"/>
        </w:rPr>
        <w:t>ic place in such a manner as to cause any obstruction.</w:t>
      </w:r>
    </w:p>
    <w:p w14:paraId="4E226F2B" w14:textId="77777777" w:rsidR="007A23EB" w:rsidRPr="00733F71" w:rsidRDefault="007A23EB" w:rsidP="007A23EB">
      <w:pPr>
        <w:spacing w:after="200" w:line="276" w:lineRule="auto"/>
        <w:ind w:left="720"/>
        <w:jc w:val="center"/>
        <w:rPr>
          <w:rFonts w:ascii="Trebuchet MS" w:hAnsi="Trebuchet MS"/>
          <w:b/>
          <w:i/>
          <w:sz w:val="24"/>
          <w:szCs w:val="24"/>
          <w:lang w:val="en-ZA"/>
        </w:rPr>
      </w:pPr>
      <w:r w:rsidRPr="00733F71">
        <w:rPr>
          <w:rFonts w:ascii="Trebuchet MS" w:hAnsi="Trebuchet MS"/>
          <w:b/>
          <w:i/>
          <w:sz w:val="24"/>
          <w:szCs w:val="24"/>
          <w:lang w:val="en-ZA"/>
        </w:rPr>
        <w:t>Diseased animals</w:t>
      </w:r>
    </w:p>
    <w:p w14:paraId="1A0F9446" w14:textId="3D1AE438" w:rsidR="007A23EB" w:rsidRPr="00733F71" w:rsidRDefault="007A23EB" w:rsidP="00C55E22">
      <w:pPr>
        <w:pStyle w:val="ListParagraph"/>
        <w:numPr>
          <w:ilvl w:val="0"/>
          <w:numId w:val="5"/>
        </w:num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The owner of any animal, including a domestic pet, suffering from any infectious disease shall-</w:t>
      </w:r>
    </w:p>
    <w:p w14:paraId="62B7F820" w14:textId="77777777" w:rsidR="007A23EB" w:rsidRPr="00733F71" w:rsidRDefault="007A23EB" w:rsidP="007A23EB">
      <w:pPr>
        <w:numPr>
          <w:ilvl w:val="0"/>
          <w:numId w:val="3"/>
        </w:num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Prevent the animal from being at large; and</w:t>
      </w:r>
    </w:p>
    <w:p w14:paraId="46B6D464" w14:textId="77777777" w:rsidR="007A23EB" w:rsidRPr="00733F71" w:rsidRDefault="007A23EB" w:rsidP="007A23EB">
      <w:pPr>
        <w:numPr>
          <w:ilvl w:val="0"/>
          <w:numId w:val="3"/>
        </w:num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Take all measures as may be necessary to prevent the spread of the disease.</w:t>
      </w:r>
    </w:p>
    <w:p w14:paraId="6EFEE853" w14:textId="77777777" w:rsidR="007A23EB" w:rsidRPr="00733F71" w:rsidRDefault="007A23EB" w:rsidP="007A23EB">
      <w:pPr>
        <w:spacing w:after="200" w:line="276" w:lineRule="auto"/>
        <w:contextualSpacing w:val="0"/>
        <w:jc w:val="center"/>
        <w:rPr>
          <w:rFonts w:ascii="Trebuchet MS" w:hAnsi="Trebuchet MS"/>
          <w:b/>
          <w:i/>
          <w:sz w:val="24"/>
          <w:szCs w:val="24"/>
          <w:lang w:val="en-ZA"/>
        </w:rPr>
      </w:pPr>
      <w:r w:rsidRPr="00733F71">
        <w:rPr>
          <w:rFonts w:ascii="Trebuchet MS" w:hAnsi="Trebuchet MS"/>
          <w:b/>
          <w:i/>
          <w:sz w:val="24"/>
          <w:szCs w:val="24"/>
          <w:lang w:val="en-ZA"/>
        </w:rPr>
        <w:t>Seizure of animals</w:t>
      </w:r>
    </w:p>
    <w:p w14:paraId="2A10C50C" w14:textId="6DF41F98" w:rsidR="007A23EB" w:rsidRPr="00733F71" w:rsidRDefault="007A23EB" w:rsidP="00C55E22">
      <w:pPr>
        <w:numPr>
          <w:ilvl w:val="0"/>
          <w:numId w:val="5"/>
        </w:num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Any police officer or person authorised thereto by Council may seize and send any animal found at large to the nearest pound.</w:t>
      </w:r>
    </w:p>
    <w:p w14:paraId="7E11236E" w14:textId="3700EF57" w:rsidR="007A23EB" w:rsidRPr="00733F71" w:rsidRDefault="007A23EB" w:rsidP="00C55E22">
      <w:pPr>
        <w:spacing w:after="200" w:line="276" w:lineRule="auto"/>
        <w:contextualSpacing w:val="0"/>
        <w:jc w:val="center"/>
        <w:rPr>
          <w:rFonts w:ascii="Trebuchet MS" w:hAnsi="Trebuchet MS"/>
          <w:b/>
          <w:i/>
          <w:sz w:val="24"/>
          <w:szCs w:val="24"/>
          <w:lang w:val="en-ZA"/>
        </w:rPr>
      </w:pPr>
      <w:r w:rsidRPr="00733F71">
        <w:rPr>
          <w:rFonts w:ascii="Trebuchet MS" w:hAnsi="Trebuchet MS"/>
          <w:b/>
          <w:i/>
          <w:sz w:val="24"/>
          <w:szCs w:val="24"/>
          <w:lang w:val="en-ZA"/>
        </w:rPr>
        <w:lastRenderedPageBreak/>
        <w:t>Offenses and penalties</w:t>
      </w:r>
    </w:p>
    <w:p w14:paraId="45A44562" w14:textId="60FEE603" w:rsidR="007A23EB" w:rsidRPr="00733F71" w:rsidRDefault="007A23EB" w:rsidP="009C5B2E">
      <w:pPr>
        <w:pStyle w:val="ListParagraph"/>
        <w:numPr>
          <w:ilvl w:val="0"/>
          <w:numId w:val="5"/>
        </w:num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Any person who contravenes these by-laws shall be guilty of an offence and be liable</w:t>
      </w:r>
      <w:r w:rsidR="00C55E22" w:rsidRPr="00733F71">
        <w:rPr>
          <w:rFonts w:ascii="Trebuchet MS" w:hAnsi="Trebuchet MS"/>
          <w:sz w:val="24"/>
          <w:szCs w:val="24"/>
          <w:lang w:val="en-ZA"/>
        </w:rPr>
        <w:t xml:space="preserve"> to penalty as prescribed by council</w:t>
      </w:r>
    </w:p>
    <w:p w14:paraId="5882A214" w14:textId="77777777" w:rsidR="004A7188" w:rsidRPr="00733F71" w:rsidRDefault="004A7188" w:rsidP="007A23EB">
      <w:pPr>
        <w:spacing w:after="200" w:line="276" w:lineRule="auto"/>
        <w:contextualSpacing w:val="0"/>
        <w:jc w:val="center"/>
        <w:rPr>
          <w:rFonts w:ascii="Trebuchet MS" w:hAnsi="Trebuchet MS"/>
          <w:b/>
          <w:sz w:val="24"/>
          <w:szCs w:val="24"/>
          <w:lang w:val="en-ZA"/>
        </w:rPr>
      </w:pPr>
    </w:p>
    <w:tbl>
      <w:tblPr>
        <w:tblStyle w:val="TableGrid"/>
        <w:tblpPr w:leftFromText="180" w:rightFromText="180" w:vertAnchor="text" w:horzAnchor="margin" w:tblpXSpec="right" w:tblpY="455"/>
        <w:tblW w:w="9706" w:type="dxa"/>
        <w:tblLook w:val="04A0" w:firstRow="1" w:lastRow="0" w:firstColumn="1" w:lastColumn="0" w:noHBand="0" w:noVBand="1"/>
      </w:tblPr>
      <w:tblGrid>
        <w:gridCol w:w="1247"/>
        <w:gridCol w:w="6945"/>
        <w:gridCol w:w="1514"/>
      </w:tblGrid>
      <w:tr w:rsidR="004A7188" w:rsidRPr="00733F71" w14:paraId="1131E5FB" w14:textId="77777777" w:rsidTr="00EA6942">
        <w:tc>
          <w:tcPr>
            <w:tcW w:w="1247" w:type="dxa"/>
          </w:tcPr>
          <w:p w14:paraId="26CCC320" w14:textId="10FEE567" w:rsidR="004A7188" w:rsidRPr="00733F71" w:rsidRDefault="004A7188" w:rsidP="004A7188">
            <w:pPr>
              <w:pStyle w:val="NoSpacing"/>
              <w:rPr>
                <w:rFonts w:ascii="Trebuchet MS" w:hAnsi="Trebuchet MS"/>
                <w:b/>
                <w:sz w:val="24"/>
                <w:szCs w:val="24"/>
                <w:lang w:val="en-ZA"/>
              </w:rPr>
            </w:pPr>
            <w:r w:rsidRPr="00733F71">
              <w:rPr>
                <w:rFonts w:ascii="Trebuchet MS" w:hAnsi="Trebuchet MS"/>
                <w:b/>
                <w:sz w:val="24"/>
                <w:szCs w:val="24"/>
                <w:lang w:val="en-ZA"/>
              </w:rPr>
              <w:t>Item</w:t>
            </w:r>
          </w:p>
        </w:tc>
        <w:tc>
          <w:tcPr>
            <w:tcW w:w="6945" w:type="dxa"/>
          </w:tcPr>
          <w:p w14:paraId="186677E5" w14:textId="1DB35C4A" w:rsidR="004A7188" w:rsidRPr="00733F71" w:rsidRDefault="004A7188" w:rsidP="004A7188">
            <w:pPr>
              <w:pStyle w:val="NoSpacing"/>
              <w:rPr>
                <w:rFonts w:ascii="Trebuchet MS" w:hAnsi="Trebuchet MS"/>
                <w:b/>
                <w:sz w:val="24"/>
                <w:szCs w:val="24"/>
                <w:lang w:val="en-ZA"/>
              </w:rPr>
            </w:pPr>
            <w:r w:rsidRPr="00733F71">
              <w:rPr>
                <w:rFonts w:ascii="Trebuchet MS" w:hAnsi="Trebuchet MS"/>
                <w:b/>
                <w:sz w:val="24"/>
                <w:szCs w:val="24"/>
                <w:lang w:val="en-ZA"/>
              </w:rPr>
              <w:t>Description</w:t>
            </w:r>
          </w:p>
        </w:tc>
        <w:tc>
          <w:tcPr>
            <w:tcW w:w="1514" w:type="dxa"/>
          </w:tcPr>
          <w:p w14:paraId="2E125ACB" w14:textId="70BF8598" w:rsidR="004A7188" w:rsidRPr="00733F71" w:rsidRDefault="004A7188" w:rsidP="004A7188">
            <w:pPr>
              <w:pStyle w:val="NoSpacing"/>
              <w:rPr>
                <w:rFonts w:ascii="Trebuchet MS" w:hAnsi="Trebuchet MS"/>
                <w:b/>
                <w:sz w:val="24"/>
                <w:szCs w:val="24"/>
                <w:lang w:val="en-ZA"/>
              </w:rPr>
            </w:pPr>
            <w:r w:rsidRPr="00733F71">
              <w:rPr>
                <w:rFonts w:ascii="Trebuchet MS" w:hAnsi="Trebuchet MS"/>
                <w:b/>
                <w:sz w:val="24"/>
                <w:szCs w:val="24"/>
                <w:lang w:val="en-ZA"/>
              </w:rPr>
              <w:t>Fee(USD)</w:t>
            </w:r>
          </w:p>
        </w:tc>
      </w:tr>
      <w:tr w:rsidR="004A7188" w:rsidRPr="00733F71" w14:paraId="7CD71671" w14:textId="77777777" w:rsidTr="00EA6942">
        <w:tc>
          <w:tcPr>
            <w:tcW w:w="1247" w:type="dxa"/>
          </w:tcPr>
          <w:p w14:paraId="4250858E" w14:textId="19B625A2" w:rsidR="004A7188" w:rsidRPr="00733F71" w:rsidRDefault="004A7188" w:rsidP="004A7188">
            <w:pPr>
              <w:pStyle w:val="NoSpacing"/>
              <w:rPr>
                <w:rFonts w:ascii="Trebuchet MS" w:hAnsi="Trebuchet MS"/>
                <w:sz w:val="24"/>
                <w:szCs w:val="24"/>
                <w:lang w:val="en-ZA"/>
              </w:rPr>
            </w:pPr>
            <w:r w:rsidRPr="00733F71">
              <w:rPr>
                <w:rFonts w:ascii="Trebuchet MS" w:hAnsi="Trebuchet MS"/>
                <w:sz w:val="24"/>
                <w:szCs w:val="24"/>
                <w:lang w:val="en-ZA"/>
              </w:rPr>
              <w:t>1</w:t>
            </w:r>
          </w:p>
        </w:tc>
        <w:tc>
          <w:tcPr>
            <w:tcW w:w="6945" w:type="dxa"/>
          </w:tcPr>
          <w:p w14:paraId="26207B58" w14:textId="7BCE76A3" w:rsidR="004A7188" w:rsidRPr="00733F71" w:rsidRDefault="004A7188" w:rsidP="004A7188">
            <w:pPr>
              <w:pStyle w:val="NoSpacing"/>
              <w:rPr>
                <w:rFonts w:ascii="Trebuchet MS" w:hAnsi="Trebuchet MS"/>
                <w:sz w:val="24"/>
                <w:szCs w:val="24"/>
                <w:lang w:val="en-ZA"/>
              </w:rPr>
            </w:pPr>
            <w:r w:rsidRPr="00733F71">
              <w:rPr>
                <w:rFonts w:ascii="Trebuchet MS" w:hAnsi="Trebuchet MS"/>
                <w:sz w:val="24"/>
                <w:szCs w:val="24"/>
                <w:lang w:val="en-ZA"/>
              </w:rPr>
              <w:t>Application to keep more than twenty-five heads of poultry, pigeons and or rabbits, on any premises.</w:t>
            </w:r>
          </w:p>
        </w:tc>
        <w:tc>
          <w:tcPr>
            <w:tcW w:w="1514" w:type="dxa"/>
          </w:tcPr>
          <w:p w14:paraId="4728A1E1" w14:textId="1EEF99DD" w:rsidR="004A7188" w:rsidRPr="00733F71" w:rsidRDefault="00BC5121" w:rsidP="004A7188">
            <w:pPr>
              <w:pStyle w:val="NoSpacing"/>
              <w:rPr>
                <w:rFonts w:ascii="Trebuchet MS" w:hAnsi="Trebuchet MS"/>
                <w:sz w:val="24"/>
                <w:szCs w:val="24"/>
                <w:lang w:val="en-ZA"/>
              </w:rPr>
            </w:pPr>
            <w:r w:rsidRPr="00733F71">
              <w:rPr>
                <w:rFonts w:ascii="Trebuchet MS" w:hAnsi="Trebuchet MS"/>
                <w:sz w:val="24"/>
                <w:szCs w:val="24"/>
                <w:lang w:val="en-ZA"/>
              </w:rPr>
              <w:t>5</w:t>
            </w:r>
          </w:p>
        </w:tc>
      </w:tr>
      <w:tr w:rsidR="004A7188" w:rsidRPr="00733F71" w14:paraId="3583812A" w14:textId="77777777" w:rsidTr="00EA6942">
        <w:tc>
          <w:tcPr>
            <w:tcW w:w="1247" w:type="dxa"/>
          </w:tcPr>
          <w:p w14:paraId="6284E7DB" w14:textId="68EE6CC1" w:rsidR="004A7188" w:rsidRPr="00733F71" w:rsidRDefault="00BC5121" w:rsidP="004A7188">
            <w:pPr>
              <w:pStyle w:val="NoSpacing"/>
              <w:rPr>
                <w:rFonts w:ascii="Trebuchet MS" w:hAnsi="Trebuchet MS"/>
                <w:sz w:val="24"/>
                <w:szCs w:val="24"/>
                <w:lang w:val="en-ZA"/>
              </w:rPr>
            </w:pPr>
            <w:r w:rsidRPr="00733F71">
              <w:rPr>
                <w:rFonts w:ascii="Trebuchet MS" w:hAnsi="Trebuchet MS"/>
                <w:sz w:val="24"/>
                <w:szCs w:val="24"/>
                <w:lang w:val="en-ZA"/>
              </w:rPr>
              <w:t>2</w:t>
            </w:r>
          </w:p>
        </w:tc>
        <w:tc>
          <w:tcPr>
            <w:tcW w:w="6945" w:type="dxa"/>
          </w:tcPr>
          <w:p w14:paraId="1FBFB1AC" w14:textId="2B5F4A3C" w:rsidR="004A7188" w:rsidRPr="00733F71" w:rsidRDefault="00BC5121" w:rsidP="004A7188">
            <w:pPr>
              <w:pStyle w:val="NoSpacing"/>
              <w:rPr>
                <w:rFonts w:ascii="Trebuchet MS" w:hAnsi="Trebuchet MS"/>
                <w:sz w:val="24"/>
                <w:szCs w:val="24"/>
                <w:lang w:val="en-ZA"/>
              </w:rPr>
            </w:pPr>
            <w:r w:rsidRPr="00733F71">
              <w:rPr>
                <w:rFonts w:ascii="Trebuchet MS" w:hAnsi="Trebuchet MS"/>
                <w:sz w:val="24"/>
                <w:szCs w:val="24"/>
                <w:lang w:val="en-ZA"/>
              </w:rPr>
              <w:t>Permit to keep more than twenty five heads of poultry, pigeons and or rabbits, on any premises</w:t>
            </w:r>
          </w:p>
        </w:tc>
        <w:tc>
          <w:tcPr>
            <w:tcW w:w="1514" w:type="dxa"/>
          </w:tcPr>
          <w:p w14:paraId="180FE9A8" w14:textId="01AFA5A2" w:rsidR="004A7188" w:rsidRPr="00733F71" w:rsidRDefault="00BC5121" w:rsidP="004A7188">
            <w:pPr>
              <w:pStyle w:val="NoSpacing"/>
              <w:rPr>
                <w:rFonts w:ascii="Trebuchet MS" w:hAnsi="Trebuchet MS"/>
                <w:sz w:val="24"/>
                <w:szCs w:val="24"/>
                <w:lang w:val="en-ZA"/>
              </w:rPr>
            </w:pPr>
            <w:r w:rsidRPr="00733F71">
              <w:rPr>
                <w:rFonts w:ascii="Trebuchet MS" w:hAnsi="Trebuchet MS"/>
                <w:sz w:val="24"/>
                <w:szCs w:val="24"/>
                <w:lang w:val="en-ZA"/>
              </w:rPr>
              <w:t>10</w:t>
            </w:r>
          </w:p>
        </w:tc>
      </w:tr>
    </w:tbl>
    <w:p w14:paraId="5286D5F3" w14:textId="0A09EDC1" w:rsidR="004A7188" w:rsidRPr="00733F71" w:rsidRDefault="004A7188" w:rsidP="004A7188">
      <w:pPr>
        <w:pStyle w:val="NoSpacing"/>
        <w:rPr>
          <w:rFonts w:ascii="Trebuchet MS" w:hAnsi="Trebuchet MS"/>
          <w:b/>
          <w:sz w:val="24"/>
          <w:szCs w:val="24"/>
          <w:lang w:val="en-ZA"/>
        </w:rPr>
      </w:pPr>
      <w:r w:rsidRPr="00733F71">
        <w:rPr>
          <w:rFonts w:ascii="Trebuchet MS" w:hAnsi="Trebuchet MS"/>
          <w:sz w:val="24"/>
          <w:szCs w:val="24"/>
          <w:lang w:val="en-ZA"/>
        </w:rPr>
        <w:t xml:space="preserve">                                                               </w:t>
      </w:r>
      <w:r w:rsidRPr="00733F71">
        <w:rPr>
          <w:rFonts w:ascii="Trebuchet MS" w:hAnsi="Trebuchet MS"/>
          <w:b/>
          <w:sz w:val="24"/>
          <w:szCs w:val="24"/>
          <w:lang w:val="en-ZA"/>
        </w:rPr>
        <w:t xml:space="preserve">FIRST </w:t>
      </w:r>
      <w:r w:rsidR="00F1085F" w:rsidRPr="00733F71">
        <w:rPr>
          <w:rFonts w:ascii="Trebuchet MS" w:hAnsi="Trebuchet MS"/>
          <w:b/>
          <w:sz w:val="24"/>
          <w:szCs w:val="24"/>
          <w:lang w:val="en-ZA"/>
        </w:rPr>
        <w:t>SCHEDULE:</w:t>
      </w:r>
      <w:r w:rsidRPr="00733F71">
        <w:rPr>
          <w:rFonts w:ascii="Trebuchet MS" w:hAnsi="Trebuchet MS"/>
          <w:b/>
          <w:sz w:val="24"/>
          <w:szCs w:val="24"/>
          <w:lang w:val="en-ZA"/>
        </w:rPr>
        <w:t xml:space="preserve"> FEES</w:t>
      </w:r>
    </w:p>
    <w:p w14:paraId="754C7231" w14:textId="77777777" w:rsidR="004A7188" w:rsidRPr="00733F71" w:rsidRDefault="004A7188" w:rsidP="004A7188">
      <w:pPr>
        <w:pStyle w:val="NoSpacing"/>
        <w:rPr>
          <w:rFonts w:ascii="Trebuchet MS" w:hAnsi="Trebuchet MS"/>
          <w:b/>
          <w:sz w:val="24"/>
          <w:szCs w:val="24"/>
          <w:lang w:val="en-ZA"/>
        </w:rPr>
      </w:pPr>
    </w:p>
    <w:p w14:paraId="0E19227B" w14:textId="77777777" w:rsidR="004A7188" w:rsidRPr="00733F71" w:rsidRDefault="004A7188" w:rsidP="004A7188">
      <w:pPr>
        <w:pStyle w:val="NoSpacing"/>
        <w:rPr>
          <w:rFonts w:ascii="Trebuchet MS" w:hAnsi="Trebuchet MS"/>
          <w:b/>
          <w:sz w:val="24"/>
          <w:szCs w:val="24"/>
          <w:lang w:val="en-ZA"/>
        </w:rPr>
      </w:pPr>
    </w:p>
    <w:p w14:paraId="17EC07B7" w14:textId="0DD90C26" w:rsidR="004A7188" w:rsidRPr="00733F71" w:rsidRDefault="004A7188" w:rsidP="004A7188">
      <w:pPr>
        <w:pStyle w:val="NoSpacing"/>
        <w:rPr>
          <w:rFonts w:ascii="Trebuchet MS" w:hAnsi="Trebuchet MS"/>
          <w:b/>
          <w:sz w:val="24"/>
          <w:szCs w:val="24"/>
          <w:lang w:val="en-ZA"/>
        </w:rPr>
      </w:pPr>
      <w:r w:rsidRPr="00733F71">
        <w:rPr>
          <w:rFonts w:ascii="Trebuchet MS" w:hAnsi="Trebuchet MS"/>
          <w:sz w:val="24"/>
          <w:szCs w:val="24"/>
          <w:lang w:val="en-ZA"/>
        </w:rPr>
        <w:t xml:space="preserve">                                                                  </w:t>
      </w:r>
      <w:r w:rsidRPr="00733F71">
        <w:rPr>
          <w:rFonts w:ascii="Trebuchet MS" w:hAnsi="Trebuchet MS"/>
          <w:b/>
          <w:sz w:val="24"/>
          <w:szCs w:val="24"/>
          <w:lang w:val="en-ZA"/>
        </w:rPr>
        <w:t>SECOND SCHEDULE</w:t>
      </w:r>
    </w:p>
    <w:p w14:paraId="4DF559CB" w14:textId="77777777" w:rsidR="004A7188" w:rsidRPr="00733F71" w:rsidRDefault="004A7188" w:rsidP="004A7188">
      <w:pPr>
        <w:pStyle w:val="NoSpacing"/>
        <w:rPr>
          <w:rFonts w:ascii="Trebuchet MS" w:hAnsi="Trebuchet MS"/>
          <w:sz w:val="24"/>
          <w:szCs w:val="24"/>
          <w:lang w:val="en-ZA"/>
        </w:rPr>
      </w:pPr>
    </w:p>
    <w:p w14:paraId="5C7B9AD1" w14:textId="3AD23E13" w:rsidR="003A52C7" w:rsidRPr="00733F71" w:rsidRDefault="003A52C7" w:rsidP="003A52C7">
      <w:pPr>
        <w:pStyle w:val="NoSpacing"/>
        <w:rPr>
          <w:rFonts w:ascii="Trebuchet MS" w:hAnsi="Trebuchet MS"/>
          <w:b/>
          <w:sz w:val="24"/>
          <w:szCs w:val="24"/>
          <w:lang w:val="en-ZA"/>
        </w:rPr>
      </w:pPr>
      <w:r w:rsidRPr="00733F71">
        <w:rPr>
          <w:rFonts w:ascii="Trebuchet MS" w:hAnsi="Trebuchet MS"/>
          <w:b/>
          <w:sz w:val="24"/>
          <w:szCs w:val="24"/>
          <w:lang w:val="en-ZA"/>
        </w:rPr>
        <w:tab/>
      </w:r>
      <w:r w:rsidRPr="00733F71">
        <w:rPr>
          <w:rFonts w:ascii="Trebuchet MS" w:hAnsi="Trebuchet MS"/>
          <w:b/>
          <w:sz w:val="24"/>
          <w:szCs w:val="24"/>
          <w:lang w:val="en-ZA"/>
        </w:rPr>
        <w:tab/>
      </w:r>
      <w:r w:rsidRPr="00733F71">
        <w:rPr>
          <w:rFonts w:ascii="Trebuchet MS" w:hAnsi="Trebuchet MS"/>
          <w:b/>
          <w:sz w:val="24"/>
          <w:szCs w:val="24"/>
          <w:lang w:val="en-ZA"/>
        </w:rPr>
        <w:tab/>
      </w:r>
      <w:r w:rsidRPr="00733F71">
        <w:rPr>
          <w:rFonts w:ascii="Trebuchet MS" w:hAnsi="Trebuchet MS"/>
          <w:b/>
          <w:sz w:val="24"/>
          <w:szCs w:val="24"/>
          <w:lang w:val="en-ZA"/>
        </w:rPr>
        <w:tab/>
        <w:t xml:space="preserve">        OFFENCES AND PENALTIES</w:t>
      </w:r>
    </w:p>
    <w:p w14:paraId="2CBE7957" w14:textId="77777777" w:rsidR="00275E19" w:rsidRPr="00733F71" w:rsidRDefault="00275E19">
      <w:pPr>
        <w:rPr>
          <w:rFonts w:ascii="Trebuchet MS" w:hAnsi="Trebuchet MS"/>
          <w:sz w:val="24"/>
          <w:szCs w:val="24"/>
        </w:rPr>
      </w:pPr>
    </w:p>
    <w:tbl>
      <w:tblPr>
        <w:tblStyle w:val="TableGrid"/>
        <w:tblW w:w="10206" w:type="dxa"/>
        <w:tblInd w:w="-572" w:type="dxa"/>
        <w:tblLook w:val="04A0" w:firstRow="1" w:lastRow="0" w:firstColumn="1" w:lastColumn="0" w:noHBand="0" w:noVBand="1"/>
      </w:tblPr>
      <w:tblGrid>
        <w:gridCol w:w="1560"/>
        <w:gridCol w:w="6804"/>
        <w:gridCol w:w="1842"/>
      </w:tblGrid>
      <w:tr w:rsidR="003A52C7" w:rsidRPr="00733F71" w14:paraId="38BAAAFC" w14:textId="77777777" w:rsidTr="00DE7148">
        <w:trPr>
          <w:trHeight w:val="605"/>
        </w:trPr>
        <w:tc>
          <w:tcPr>
            <w:tcW w:w="1560" w:type="dxa"/>
          </w:tcPr>
          <w:p w14:paraId="2CE69745" w14:textId="77777777" w:rsidR="003A52C7" w:rsidRPr="00733F71" w:rsidRDefault="003A52C7" w:rsidP="00471A75">
            <w:pPr>
              <w:spacing w:line="360" w:lineRule="auto"/>
              <w:jc w:val="both"/>
              <w:rPr>
                <w:rFonts w:ascii="Trebuchet MS" w:eastAsia="Calibri" w:hAnsi="Trebuchet MS" w:cs="Times New Roman"/>
                <w:b/>
                <w:sz w:val="24"/>
                <w:szCs w:val="24"/>
              </w:rPr>
            </w:pPr>
            <w:r w:rsidRPr="00733F71">
              <w:rPr>
                <w:rFonts w:ascii="Trebuchet MS" w:eastAsia="Calibri" w:hAnsi="Trebuchet MS" w:cs="Times New Roman"/>
                <w:b/>
                <w:sz w:val="24"/>
                <w:szCs w:val="24"/>
              </w:rPr>
              <w:t>Section</w:t>
            </w:r>
          </w:p>
        </w:tc>
        <w:tc>
          <w:tcPr>
            <w:tcW w:w="6804" w:type="dxa"/>
          </w:tcPr>
          <w:p w14:paraId="25460D55" w14:textId="77777777" w:rsidR="003A52C7" w:rsidRPr="00733F71" w:rsidRDefault="003A52C7" w:rsidP="00471A75">
            <w:pPr>
              <w:spacing w:line="360" w:lineRule="auto"/>
              <w:jc w:val="both"/>
              <w:rPr>
                <w:rFonts w:ascii="Trebuchet MS" w:eastAsia="Calibri" w:hAnsi="Trebuchet MS" w:cs="Times New Roman"/>
                <w:b/>
                <w:sz w:val="24"/>
                <w:szCs w:val="24"/>
              </w:rPr>
            </w:pPr>
            <w:r w:rsidRPr="00733F71">
              <w:rPr>
                <w:rFonts w:ascii="Trebuchet MS" w:eastAsia="Calibri" w:hAnsi="Trebuchet MS" w:cs="Times New Roman"/>
                <w:b/>
                <w:sz w:val="24"/>
                <w:szCs w:val="24"/>
              </w:rPr>
              <w:t>Description</w:t>
            </w:r>
          </w:p>
        </w:tc>
        <w:tc>
          <w:tcPr>
            <w:tcW w:w="1842" w:type="dxa"/>
          </w:tcPr>
          <w:p w14:paraId="0B7A3280" w14:textId="44CD350B" w:rsidR="003A52C7" w:rsidRPr="00733F71" w:rsidRDefault="003A52C7" w:rsidP="00471A75">
            <w:pPr>
              <w:spacing w:line="360" w:lineRule="auto"/>
              <w:jc w:val="both"/>
              <w:rPr>
                <w:rFonts w:ascii="Trebuchet MS" w:eastAsia="Calibri" w:hAnsi="Trebuchet MS" w:cs="Times New Roman"/>
                <w:b/>
                <w:sz w:val="24"/>
                <w:szCs w:val="24"/>
              </w:rPr>
            </w:pPr>
            <w:r w:rsidRPr="00733F71">
              <w:rPr>
                <w:rFonts w:ascii="Trebuchet MS" w:eastAsia="Calibri" w:hAnsi="Trebuchet MS" w:cs="Times New Roman"/>
                <w:b/>
                <w:sz w:val="24"/>
                <w:szCs w:val="24"/>
              </w:rPr>
              <w:t>Amount ($USD)</w:t>
            </w:r>
          </w:p>
        </w:tc>
      </w:tr>
      <w:tr w:rsidR="003A52C7" w:rsidRPr="00733F71" w14:paraId="7462D571" w14:textId="77777777" w:rsidTr="00DE7148">
        <w:trPr>
          <w:trHeight w:val="605"/>
        </w:trPr>
        <w:tc>
          <w:tcPr>
            <w:tcW w:w="1560" w:type="dxa"/>
          </w:tcPr>
          <w:p w14:paraId="7EF80004" w14:textId="00BB38FB" w:rsidR="003A52C7" w:rsidRPr="00733F71" w:rsidRDefault="00C81F47"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7(1)</w:t>
            </w:r>
          </w:p>
        </w:tc>
        <w:tc>
          <w:tcPr>
            <w:tcW w:w="6804" w:type="dxa"/>
          </w:tcPr>
          <w:p w14:paraId="0B259B15" w14:textId="39E58298" w:rsidR="003A52C7" w:rsidRPr="00733F71" w:rsidRDefault="00806AB9" w:rsidP="00C81F47">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Urinate</w:t>
            </w:r>
            <w:r w:rsidR="00C81F47" w:rsidRPr="00733F71">
              <w:rPr>
                <w:rFonts w:ascii="Trebuchet MS" w:hAnsi="Trebuchet MS"/>
                <w:sz w:val="24"/>
                <w:szCs w:val="24"/>
                <w:lang w:val="en-ZA"/>
              </w:rPr>
              <w:t xml:space="preserve"> or defecate within the Council area other than in a sanitary convenience.</w:t>
            </w:r>
          </w:p>
        </w:tc>
        <w:tc>
          <w:tcPr>
            <w:tcW w:w="1842" w:type="dxa"/>
          </w:tcPr>
          <w:p w14:paraId="3CBB3165" w14:textId="1514BBF4" w:rsidR="003A52C7" w:rsidRPr="00733F71" w:rsidRDefault="00DE7148"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5</w:t>
            </w:r>
          </w:p>
        </w:tc>
      </w:tr>
      <w:tr w:rsidR="00C81F47" w:rsidRPr="00733F71" w14:paraId="618E5306" w14:textId="77777777" w:rsidTr="00DE7148">
        <w:trPr>
          <w:trHeight w:val="605"/>
        </w:trPr>
        <w:tc>
          <w:tcPr>
            <w:tcW w:w="1560" w:type="dxa"/>
          </w:tcPr>
          <w:p w14:paraId="2F528569" w14:textId="04EDB352" w:rsidR="00C81F47" w:rsidRPr="00733F71" w:rsidRDefault="00C81F47"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7(2)</w:t>
            </w:r>
          </w:p>
        </w:tc>
        <w:tc>
          <w:tcPr>
            <w:tcW w:w="6804" w:type="dxa"/>
          </w:tcPr>
          <w:p w14:paraId="0BD4DBD3" w14:textId="13F6FA51" w:rsidR="00C81F47" w:rsidRPr="00733F71" w:rsidRDefault="00C81F47" w:rsidP="00C81F47">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deposit in any sanitary convenience, drain or sewer any stone, sand, brick, rag, disposable nappies or other article which may block or stop or otherwise interfere with the proper working of any toilet or sanitation or drainage system or otherwise damage any toilet, sanitary conveniences or drainage system</w:t>
            </w:r>
          </w:p>
        </w:tc>
        <w:tc>
          <w:tcPr>
            <w:tcW w:w="1842" w:type="dxa"/>
          </w:tcPr>
          <w:p w14:paraId="0001D67E" w14:textId="00101924" w:rsidR="00C81F47" w:rsidRPr="00733F71" w:rsidRDefault="00DE7148"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20</w:t>
            </w:r>
          </w:p>
        </w:tc>
      </w:tr>
      <w:tr w:rsidR="00C81F47" w:rsidRPr="00733F71" w14:paraId="291E0973" w14:textId="77777777" w:rsidTr="00DE7148">
        <w:trPr>
          <w:trHeight w:val="605"/>
        </w:trPr>
        <w:tc>
          <w:tcPr>
            <w:tcW w:w="1560" w:type="dxa"/>
          </w:tcPr>
          <w:p w14:paraId="17051495" w14:textId="5BE46783" w:rsidR="00C81F47" w:rsidRPr="00733F71" w:rsidRDefault="00C81F47"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9(3)</w:t>
            </w:r>
          </w:p>
        </w:tc>
        <w:tc>
          <w:tcPr>
            <w:tcW w:w="6804" w:type="dxa"/>
          </w:tcPr>
          <w:p w14:paraId="38F34B02" w14:textId="3A598F19" w:rsidR="00C81F47" w:rsidRPr="00733F71" w:rsidRDefault="00806AB9" w:rsidP="00C81F47">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Remove</w:t>
            </w:r>
            <w:r w:rsidR="00C81F47" w:rsidRPr="00733F71">
              <w:rPr>
                <w:rFonts w:ascii="Trebuchet MS" w:hAnsi="Trebuchet MS"/>
                <w:sz w:val="24"/>
                <w:szCs w:val="24"/>
                <w:lang w:val="en-ZA"/>
              </w:rPr>
              <w:t>, destroy or interfere with any trap or other contrivance or mechanism put in a pest control measure by counc</w:t>
            </w:r>
            <w:r w:rsidRPr="00733F71">
              <w:rPr>
                <w:rFonts w:ascii="Trebuchet MS" w:hAnsi="Trebuchet MS"/>
                <w:sz w:val="24"/>
                <w:szCs w:val="24"/>
                <w:lang w:val="en-ZA"/>
              </w:rPr>
              <w:t>il</w:t>
            </w:r>
          </w:p>
        </w:tc>
        <w:tc>
          <w:tcPr>
            <w:tcW w:w="1842" w:type="dxa"/>
          </w:tcPr>
          <w:p w14:paraId="68914C03" w14:textId="28220198" w:rsidR="00C81F47" w:rsidRPr="00733F71" w:rsidRDefault="00DE7148"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10</w:t>
            </w:r>
          </w:p>
        </w:tc>
      </w:tr>
      <w:tr w:rsidR="00C81F47" w:rsidRPr="00733F71" w14:paraId="7EB9A96E" w14:textId="77777777" w:rsidTr="00DE7148">
        <w:trPr>
          <w:trHeight w:val="605"/>
        </w:trPr>
        <w:tc>
          <w:tcPr>
            <w:tcW w:w="1560" w:type="dxa"/>
          </w:tcPr>
          <w:p w14:paraId="786B0B7D" w14:textId="40F8CDA9" w:rsidR="00C81F47" w:rsidRPr="00733F71" w:rsidRDefault="00C81F47"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10(1)</w:t>
            </w:r>
          </w:p>
        </w:tc>
        <w:tc>
          <w:tcPr>
            <w:tcW w:w="6804" w:type="dxa"/>
          </w:tcPr>
          <w:p w14:paraId="3DA4BA3D" w14:textId="0392521B" w:rsidR="00C81F47" w:rsidRPr="00733F71" w:rsidRDefault="00806AB9" w:rsidP="00C81F47">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Place</w:t>
            </w:r>
            <w:r w:rsidR="00C81F47" w:rsidRPr="00733F71">
              <w:rPr>
                <w:rFonts w:ascii="Trebuchet MS" w:hAnsi="Trebuchet MS"/>
                <w:sz w:val="24"/>
                <w:szCs w:val="24"/>
                <w:lang w:val="en-ZA"/>
              </w:rPr>
              <w:t>, throw, pour or otherwise deposit on or in any land, stand or premises any excreta, sewage, slops, rubbish, refuse or any offensive or unwholesome matter.</w:t>
            </w:r>
          </w:p>
        </w:tc>
        <w:tc>
          <w:tcPr>
            <w:tcW w:w="1842" w:type="dxa"/>
          </w:tcPr>
          <w:p w14:paraId="73898B80" w14:textId="670D1B1B" w:rsidR="00C81F47" w:rsidRPr="00733F71" w:rsidRDefault="00735FA1"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20</w:t>
            </w:r>
          </w:p>
        </w:tc>
      </w:tr>
      <w:tr w:rsidR="00C81F47" w:rsidRPr="00733F71" w14:paraId="11F585A7" w14:textId="77777777" w:rsidTr="00DE7148">
        <w:trPr>
          <w:trHeight w:val="605"/>
        </w:trPr>
        <w:tc>
          <w:tcPr>
            <w:tcW w:w="1560" w:type="dxa"/>
          </w:tcPr>
          <w:p w14:paraId="304C7CCD" w14:textId="54D5D688" w:rsidR="00C81F47" w:rsidRPr="00733F71" w:rsidRDefault="00C81F47"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10(2)</w:t>
            </w:r>
          </w:p>
        </w:tc>
        <w:tc>
          <w:tcPr>
            <w:tcW w:w="6804" w:type="dxa"/>
          </w:tcPr>
          <w:p w14:paraId="015C9360" w14:textId="6CDCDF3E" w:rsidR="00C81F47" w:rsidRPr="00733F71" w:rsidRDefault="00806AB9" w:rsidP="00C81F47">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P</w:t>
            </w:r>
            <w:r w:rsidR="00C81F47" w:rsidRPr="00733F71">
              <w:rPr>
                <w:rFonts w:ascii="Trebuchet MS" w:hAnsi="Trebuchet MS"/>
                <w:sz w:val="24"/>
                <w:szCs w:val="24"/>
                <w:lang w:val="en-ZA"/>
              </w:rPr>
              <w:t>ermit to remain or accumulate on or in any land any excreta, sewage, filth, septic tank effluent or other foul, offensive or unclean liquid, slops, yard-flushing, garden refuse, dead animal, decaying matter or other rubbish or offensive or unwholesome matter.</w:t>
            </w:r>
          </w:p>
        </w:tc>
        <w:tc>
          <w:tcPr>
            <w:tcW w:w="1842" w:type="dxa"/>
          </w:tcPr>
          <w:p w14:paraId="578E879D" w14:textId="00135F4C" w:rsidR="00C81F47" w:rsidRPr="00733F71" w:rsidRDefault="00DE7148"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50</w:t>
            </w:r>
          </w:p>
        </w:tc>
      </w:tr>
      <w:tr w:rsidR="00C81F47" w:rsidRPr="00733F71" w14:paraId="716281CE" w14:textId="77777777" w:rsidTr="00DE7148">
        <w:trPr>
          <w:trHeight w:val="605"/>
        </w:trPr>
        <w:tc>
          <w:tcPr>
            <w:tcW w:w="1560" w:type="dxa"/>
          </w:tcPr>
          <w:p w14:paraId="067BBFFE" w14:textId="1B0C7071" w:rsidR="00C81F47" w:rsidRPr="00733F71" w:rsidRDefault="00C81F47"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lastRenderedPageBreak/>
              <w:t>11(1)</w:t>
            </w:r>
          </w:p>
        </w:tc>
        <w:tc>
          <w:tcPr>
            <w:tcW w:w="6804" w:type="dxa"/>
          </w:tcPr>
          <w:p w14:paraId="54811BA9" w14:textId="2C1DAC63" w:rsidR="00C81F47" w:rsidRPr="00733F71" w:rsidRDefault="00806AB9" w:rsidP="00C81F47">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Permit</w:t>
            </w:r>
            <w:r w:rsidR="00C81F47" w:rsidRPr="00733F71">
              <w:rPr>
                <w:rFonts w:ascii="Trebuchet MS" w:hAnsi="Trebuchet MS"/>
                <w:sz w:val="24"/>
                <w:szCs w:val="24"/>
                <w:lang w:val="en-ZA"/>
              </w:rPr>
              <w:t xml:space="preserve"> to remain or accumulate on or in any land, stand or premises any bottle or tins.</w:t>
            </w:r>
          </w:p>
        </w:tc>
        <w:tc>
          <w:tcPr>
            <w:tcW w:w="1842" w:type="dxa"/>
          </w:tcPr>
          <w:p w14:paraId="780EF88F" w14:textId="24287CEC" w:rsidR="00C81F47" w:rsidRPr="00733F71" w:rsidRDefault="00B42E04"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30</w:t>
            </w:r>
          </w:p>
        </w:tc>
      </w:tr>
      <w:tr w:rsidR="00C81F47" w:rsidRPr="00733F71" w14:paraId="68D31E9B" w14:textId="77777777" w:rsidTr="00DE7148">
        <w:trPr>
          <w:trHeight w:val="605"/>
        </w:trPr>
        <w:tc>
          <w:tcPr>
            <w:tcW w:w="1560" w:type="dxa"/>
          </w:tcPr>
          <w:p w14:paraId="2CC634B3" w14:textId="50102CB0" w:rsidR="00C81F47" w:rsidRPr="00733F71" w:rsidRDefault="00C81F47"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11(2)</w:t>
            </w:r>
          </w:p>
        </w:tc>
        <w:tc>
          <w:tcPr>
            <w:tcW w:w="6804" w:type="dxa"/>
          </w:tcPr>
          <w:p w14:paraId="4AE0822E" w14:textId="6EDB56BF" w:rsidR="00C81F47" w:rsidRPr="00733F71" w:rsidRDefault="00806AB9" w:rsidP="00C81F47">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P</w:t>
            </w:r>
            <w:r w:rsidR="00C81F47" w:rsidRPr="00733F71">
              <w:rPr>
                <w:rFonts w:ascii="Trebuchet MS" w:hAnsi="Trebuchet MS"/>
                <w:sz w:val="24"/>
                <w:szCs w:val="24"/>
                <w:lang w:val="en-ZA"/>
              </w:rPr>
              <w:t>lace, throw or deposit on or in any land, stand or premises any bottle, tin, tank, broken crockery or glass, timber, plastic, building-rubble, tyre, scrap metal, disused motor vehicle or any other non-organic article of whatsoever posing danger to public health.</w:t>
            </w:r>
          </w:p>
        </w:tc>
        <w:tc>
          <w:tcPr>
            <w:tcW w:w="1842" w:type="dxa"/>
          </w:tcPr>
          <w:p w14:paraId="21EEFFAC" w14:textId="404D33B0" w:rsidR="00C81F47" w:rsidRPr="00733F71" w:rsidRDefault="00B42E04"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50</w:t>
            </w:r>
          </w:p>
        </w:tc>
      </w:tr>
      <w:tr w:rsidR="00C81F47" w:rsidRPr="00733F71" w14:paraId="44F8EE5F" w14:textId="77777777" w:rsidTr="00DE7148">
        <w:trPr>
          <w:trHeight w:val="605"/>
        </w:trPr>
        <w:tc>
          <w:tcPr>
            <w:tcW w:w="1560" w:type="dxa"/>
          </w:tcPr>
          <w:p w14:paraId="22D5BA97" w14:textId="796F9519" w:rsidR="00C81F47" w:rsidRPr="00733F71" w:rsidRDefault="00C81F47"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15</w:t>
            </w:r>
          </w:p>
        </w:tc>
        <w:tc>
          <w:tcPr>
            <w:tcW w:w="6804" w:type="dxa"/>
          </w:tcPr>
          <w:p w14:paraId="7C63F9CF" w14:textId="6EBCD672" w:rsidR="00C81F47" w:rsidRPr="00733F71" w:rsidRDefault="00806AB9" w:rsidP="00C81F47">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B</w:t>
            </w:r>
            <w:r w:rsidR="00C81F47" w:rsidRPr="00733F71">
              <w:rPr>
                <w:rFonts w:ascii="Trebuchet MS" w:hAnsi="Trebuchet MS"/>
                <w:sz w:val="24"/>
                <w:szCs w:val="24"/>
                <w:lang w:val="en-ZA"/>
              </w:rPr>
              <w:t>urn any stable litter, trade waste, gar</w:t>
            </w:r>
            <w:r w:rsidRPr="00733F71">
              <w:rPr>
                <w:rFonts w:ascii="Trebuchet MS" w:hAnsi="Trebuchet MS"/>
                <w:sz w:val="24"/>
                <w:szCs w:val="24"/>
                <w:lang w:val="en-ZA"/>
              </w:rPr>
              <w:t xml:space="preserve">den waste or other waste </w:t>
            </w:r>
            <w:r w:rsidR="00C81F47" w:rsidRPr="00733F71">
              <w:rPr>
                <w:rFonts w:ascii="Trebuchet MS" w:hAnsi="Trebuchet MS"/>
                <w:sz w:val="24"/>
                <w:szCs w:val="24"/>
                <w:lang w:val="en-ZA"/>
              </w:rPr>
              <w:t>with</w:t>
            </w:r>
            <w:r w:rsidRPr="00733F71">
              <w:rPr>
                <w:rFonts w:ascii="Trebuchet MS" w:hAnsi="Trebuchet MS"/>
                <w:sz w:val="24"/>
                <w:szCs w:val="24"/>
                <w:lang w:val="en-ZA"/>
              </w:rPr>
              <w:t>out</w:t>
            </w:r>
            <w:r w:rsidR="00C81F47" w:rsidRPr="00733F71">
              <w:rPr>
                <w:rFonts w:ascii="Trebuchet MS" w:hAnsi="Trebuchet MS"/>
                <w:sz w:val="24"/>
                <w:szCs w:val="24"/>
                <w:lang w:val="en-ZA"/>
              </w:rPr>
              <w:t xml:space="preserve"> approval</w:t>
            </w:r>
            <w:r w:rsidRPr="00733F71">
              <w:rPr>
                <w:rFonts w:ascii="Trebuchet MS" w:hAnsi="Trebuchet MS"/>
                <w:sz w:val="24"/>
                <w:szCs w:val="24"/>
                <w:lang w:val="en-ZA"/>
              </w:rPr>
              <w:t xml:space="preserve"> by Council</w:t>
            </w:r>
          </w:p>
        </w:tc>
        <w:tc>
          <w:tcPr>
            <w:tcW w:w="1842" w:type="dxa"/>
          </w:tcPr>
          <w:p w14:paraId="2273866E" w14:textId="6CC4CB7D" w:rsidR="00C81F47" w:rsidRPr="00733F71" w:rsidRDefault="00B42E04"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20</w:t>
            </w:r>
          </w:p>
        </w:tc>
      </w:tr>
      <w:tr w:rsidR="00C81F47" w:rsidRPr="00733F71" w14:paraId="5FC3FD9E" w14:textId="77777777" w:rsidTr="00DE7148">
        <w:trPr>
          <w:trHeight w:val="605"/>
        </w:trPr>
        <w:tc>
          <w:tcPr>
            <w:tcW w:w="1560" w:type="dxa"/>
          </w:tcPr>
          <w:p w14:paraId="6C1A1EDF" w14:textId="39FA91B9" w:rsidR="00C81F47" w:rsidRPr="00733F71" w:rsidRDefault="009C5B2E"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19</w:t>
            </w:r>
          </w:p>
        </w:tc>
        <w:tc>
          <w:tcPr>
            <w:tcW w:w="6804" w:type="dxa"/>
          </w:tcPr>
          <w:p w14:paraId="411F309F" w14:textId="6EB21156" w:rsidR="00C81F47" w:rsidRPr="00733F71" w:rsidRDefault="00806AB9" w:rsidP="00C81F47">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E</w:t>
            </w:r>
            <w:r w:rsidR="009C5B2E" w:rsidRPr="00733F71">
              <w:rPr>
                <w:rFonts w:ascii="Trebuchet MS" w:hAnsi="Trebuchet MS"/>
                <w:sz w:val="24"/>
                <w:szCs w:val="24"/>
                <w:lang w:val="en-ZA"/>
              </w:rPr>
              <w:t>xpectorate on a public pavement or in a public place</w:t>
            </w:r>
          </w:p>
        </w:tc>
        <w:tc>
          <w:tcPr>
            <w:tcW w:w="1842" w:type="dxa"/>
          </w:tcPr>
          <w:p w14:paraId="649914E8" w14:textId="54BF7178" w:rsidR="00C81F47" w:rsidRPr="00733F71" w:rsidRDefault="00B42E04"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20</w:t>
            </w:r>
          </w:p>
        </w:tc>
      </w:tr>
      <w:tr w:rsidR="009C5B2E" w:rsidRPr="00733F71" w14:paraId="36B69A69" w14:textId="77777777" w:rsidTr="00DE7148">
        <w:trPr>
          <w:trHeight w:val="605"/>
        </w:trPr>
        <w:tc>
          <w:tcPr>
            <w:tcW w:w="1560" w:type="dxa"/>
          </w:tcPr>
          <w:p w14:paraId="046F5225" w14:textId="439A815B" w:rsidR="009C5B2E" w:rsidRPr="00733F71" w:rsidRDefault="009C5B2E"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20(1)</w:t>
            </w:r>
          </w:p>
        </w:tc>
        <w:tc>
          <w:tcPr>
            <w:tcW w:w="6804" w:type="dxa"/>
          </w:tcPr>
          <w:p w14:paraId="3DAEF716" w14:textId="5ADB93DA" w:rsidR="009C5B2E" w:rsidRPr="00733F71" w:rsidRDefault="00806AB9" w:rsidP="00C81F47">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Keep</w:t>
            </w:r>
            <w:r w:rsidR="009C5B2E" w:rsidRPr="00733F71">
              <w:rPr>
                <w:rFonts w:ascii="Trebuchet MS" w:hAnsi="Trebuchet MS"/>
                <w:sz w:val="24"/>
                <w:szCs w:val="24"/>
                <w:lang w:val="en-ZA"/>
              </w:rPr>
              <w:t xml:space="preserve"> any animals other than dogs, cats, poultry or pigeons without the permission of the council.</w:t>
            </w:r>
          </w:p>
        </w:tc>
        <w:tc>
          <w:tcPr>
            <w:tcW w:w="1842" w:type="dxa"/>
          </w:tcPr>
          <w:p w14:paraId="7C49CFD2" w14:textId="4F70FA8F" w:rsidR="009C5B2E" w:rsidRPr="00733F71" w:rsidRDefault="00B42E04"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50</w:t>
            </w:r>
          </w:p>
        </w:tc>
      </w:tr>
      <w:tr w:rsidR="009C5B2E" w:rsidRPr="00733F71" w14:paraId="72F53322" w14:textId="77777777" w:rsidTr="00DE7148">
        <w:trPr>
          <w:trHeight w:val="605"/>
        </w:trPr>
        <w:tc>
          <w:tcPr>
            <w:tcW w:w="1560" w:type="dxa"/>
          </w:tcPr>
          <w:p w14:paraId="0EA7AA9B" w14:textId="354F7446" w:rsidR="009C5B2E" w:rsidRPr="00733F71" w:rsidRDefault="009C5B2E"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21(1)</w:t>
            </w:r>
          </w:p>
        </w:tc>
        <w:tc>
          <w:tcPr>
            <w:tcW w:w="6804" w:type="dxa"/>
          </w:tcPr>
          <w:p w14:paraId="5148C2AA" w14:textId="45B46D0A" w:rsidR="009C5B2E" w:rsidRPr="00733F71" w:rsidRDefault="0041251F" w:rsidP="00C81F47">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Driving</w:t>
            </w:r>
            <w:r w:rsidR="00806AB9" w:rsidRPr="00733F71">
              <w:rPr>
                <w:rFonts w:ascii="Trebuchet MS" w:hAnsi="Trebuchet MS"/>
                <w:sz w:val="24"/>
                <w:szCs w:val="24"/>
                <w:lang w:val="en-ZA"/>
              </w:rPr>
              <w:t xml:space="preserve"> an</w:t>
            </w:r>
            <w:r w:rsidR="009C5B2E" w:rsidRPr="00733F71">
              <w:rPr>
                <w:rFonts w:ascii="Trebuchet MS" w:hAnsi="Trebuchet MS"/>
                <w:sz w:val="24"/>
                <w:szCs w:val="24"/>
                <w:lang w:val="en-ZA"/>
              </w:rPr>
              <w:t xml:space="preserve"> </w:t>
            </w:r>
            <w:r w:rsidR="007E2371" w:rsidRPr="00733F71">
              <w:rPr>
                <w:rFonts w:ascii="Trebuchet MS" w:hAnsi="Trebuchet MS"/>
                <w:sz w:val="24"/>
                <w:szCs w:val="24"/>
                <w:lang w:val="en-ZA"/>
              </w:rPr>
              <w:t>animal drawn vehicle</w:t>
            </w:r>
            <w:r w:rsidRPr="00733F71">
              <w:rPr>
                <w:rFonts w:ascii="Trebuchet MS" w:hAnsi="Trebuchet MS"/>
                <w:sz w:val="24"/>
                <w:szCs w:val="24"/>
                <w:lang w:val="en-ZA"/>
              </w:rPr>
              <w:t xml:space="preserve"> in areas prohibited in these bylaws</w:t>
            </w:r>
          </w:p>
        </w:tc>
        <w:tc>
          <w:tcPr>
            <w:tcW w:w="1842" w:type="dxa"/>
          </w:tcPr>
          <w:p w14:paraId="6F60E319" w14:textId="3C49245B" w:rsidR="009C5B2E" w:rsidRPr="00733F71" w:rsidRDefault="00B42E04"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50</w:t>
            </w:r>
          </w:p>
        </w:tc>
      </w:tr>
      <w:tr w:rsidR="009C5B2E" w:rsidRPr="00733F71" w14:paraId="012E4200" w14:textId="77777777" w:rsidTr="00DE7148">
        <w:trPr>
          <w:trHeight w:val="605"/>
        </w:trPr>
        <w:tc>
          <w:tcPr>
            <w:tcW w:w="1560" w:type="dxa"/>
          </w:tcPr>
          <w:p w14:paraId="3C36CCC3" w14:textId="160F585C" w:rsidR="009C5B2E" w:rsidRPr="00733F71" w:rsidRDefault="009C5B2E"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22(1)</w:t>
            </w:r>
          </w:p>
        </w:tc>
        <w:tc>
          <w:tcPr>
            <w:tcW w:w="6804" w:type="dxa"/>
          </w:tcPr>
          <w:p w14:paraId="1D5A19C7" w14:textId="0F9FA5BC" w:rsidR="009C5B2E" w:rsidRPr="00733F71" w:rsidRDefault="0041251F" w:rsidP="00C81F47">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Keep more than t</w:t>
            </w:r>
            <w:r w:rsidR="009C5B2E" w:rsidRPr="00733F71">
              <w:rPr>
                <w:rFonts w:ascii="Trebuchet MS" w:hAnsi="Trebuchet MS"/>
                <w:sz w:val="24"/>
                <w:szCs w:val="24"/>
                <w:lang w:val="en-ZA"/>
              </w:rPr>
              <w:t xml:space="preserve">wenty-five heads of poultry, pigeons and or rabbits, on any premises without the permission of </w:t>
            </w:r>
            <w:r w:rsidRPr="00733F71">
              <w:rPr>
                <w:rFonts w:ascii="Trebuchet MS" w:hAnsi="Trebuchet MS"/>
                <w:sz w:val="24"/>
                <w:szCs w:val="24"/>
                <w:lang w:val="en-ZA"/>
              </w:rPr>
              <w:t xml:space="preserve">Council </w:t>
            </w:r>
          </w:p>
        </w:tc>
        <w:tc>
          <w:tcPr>
            <w:tcW w:w="1842" w:type="dxa"/>
          </w:tcPr>
          <w:p w14:paraId="249B9EF7" w14:textId="5D0479D1" w:rsidR="009C5B2E" w:rsidRPr="00733F71" w:rsidRDefault="00B42E04"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20</w:t>
            </w:r>
          </w:p>
        </w:tc>
      </w:tr>
      <w:tr w:rsidR="009C5B2E" w:rsidRPr="00733F71" w14:paraId="32B17B07" w14:textId="77777777" w:rsidTr="00DE7148">
        <w:trPr>
          <w:trHeight w:val="605"/>
        </w:trPr>
        <w:tc>
          <w:tcPr>
            <w:tcW w:w="1560" w:type="dxa"/>
          </w:tcPr>
          <w:p w14:paraId="6498A3D3" w14:textId="190A4710" w:rsidR="009C5B2E" w:rsidRPr="00733F71" w:rsidRDefault="009C5B2E"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22(4)</w:t>
            </w:r>
          </w:p>
        </w:tc>
        <w:tc>
          <w:tcPr>
            <w:tcW w:w="6804" w:type="dxa"/>
          </w:tcPr>
          <w:p w14:paraId="4ED1B8EF" w14:textId="471EA3E7" w:rsidR="009C5B2E" w:rsidRPr="00733F71" w:rsidRDefault="0041251F" w:rsidP="00C81F47">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K</w:t>
            </w:r>
            <w:r w:rsidR="009C5B2E" w:rsidRPr="00733F71">
              <w:rPr>
                <w:rFonts w:ascii="Trebuchet MS" w:hAnsi="Trebuchet MS"/>
                <w:sz w:val="24"/>
                <w:szCs w:val="24"/>
                <w:lang w:val="en-ZA"/>
              </w:rPr>
              <w:t>eep poultry on a stand measuring less than 200m</w:t>
            </w:r>
            <w:r w:rsidR="009C5B2E" w:rsidRPr="00733F71">
              <w:rPr>
                <w:rFonts w:ascii="Trebuchet MS" w:hAnsi="Trebuchet MS"/>
                <w:sz w:val="24"/>
                <w:szCs w:val="24"/>
                <w:vertAlign w:val="superscript"/>
                <w:lang w:val="en-ZA"/>
              </w:rPr>
              <w:t>2</w:t>
            </w:r>
          </w:p>
        </w:tc>
        <w:tc>
          <w:tcPr>
            <w:tcW w:w="1842" w:type="dxa"/>
          </w:tcPr>
          <w:p w14:paraId="5EB07626" w14:textId="0FC24110" w:rsidR="009C5B2E" w:rsidRPr="00733F71" w:rsidRDefault="00B42E04"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20</w:t>
            </w:r>
          </w:p>
        </w:tc>
      </w:tr>
      <w:tr w:rsidR="009C5B2E" w:rsidRPr="00733F71" w14:paraId="4781308A" w14:textId="77777777" w:rsidTr="00DE7148">
        <w:trPr>
          <w:trHeight w:val="349"/>
        </w:trPr>
        <w:tc>
          <w:tcPr>
            <w:tcW w:w="1560" w:type="dxa"/>
          </w:tcPr>
          <w:p w14:paraId="2E838D32" w14:textId="1CA1748C" w:rsidR="009C5B2E" w:rsidRPr="00733F71" w:rsidRDefault="009C5B2E"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23</w:t>
            </w:r>
          </w:p>
        </w:tc>
        <w:tc>
          <w:tcPr>
            <w:tcW w:w="6804" w:type="dxa"/>
          </w:tcPr>
          <w:p w14:paraId="07CC791B" w14:textId="19155E8C" w:rsidR="009C5B2E" w:rsidRPr="00733F71" w:rsidRDefault="0041251F" w:rsidP="00C81F47">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K</w:t>
            </w:r>
            <w:r w:rsidR="009C5B2E" w:rsidRPr="00733F71">
              <w:rPr>
                <w:rFonts w:ascii="Trebuchet MS" w:hAnsi="Trebuchet MS"/>
                <w:sz w:val="24"/>
                <w:szCs w:val="24"/>
                <w:lang w:val="en-ZA"/>
              </w:rPr>
              <w:t>eep bees without the written permission of Council</w:t>
            </w:r>
          </w:p>
        </w:tc>
        <w:tc>
          <w:tcPr>
            <w:tcW w:w="1842" w:type="dxa"/>
          </w:tcPr>
          <w:p w14:paraId="4A4EAE4A" w14:textId="2A46B923" w:rsidR="009C5B2E" w:rsidRPr="00733F71" w:rsidRDefault="00B42E04"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30</w:t>
            </w:r>
          </w:p>
        </w:tc>
      </w:tr>
      <w:tr w:rsidR="009C5B2E" w:rsidRPr="00733F71" w14:paraId="4A375B75" w14:textId="77777777" w:rsidTr="00DE7148">
        <w:trPr>
          <w:trHeight w:val="349"/>
        </w:trPr>
        <w:tc>
          <w:tcPr>
            <w:tcW w:w="1560" w:type="dxa"/>
          </w:tcPr>
          <w:p w14:paraId="14821344" w14:textId="66D5B804" w:rsidR="009C5B2E" w:rsidRPr="00733F71" w:rsidRDefault="009C5B2E"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24</w:t>
            </w:r>
          </w:p>
        </w:tc>
        <w:tc>
          <w:tcPr>
            <w:tcW w:w="6804" w:type="dxa"/>
          </w:tcPr>
          <w:p w14:paraId="5D29C76E" w14:textId="14058E80" w:rsidR="009C5B2E" w:rsidRPr="00733F71" w:rsidRDefault="0041251F" w:rsidP="00C81F47">
            <w:pPr>
              <w:spacing w:after="200" w:line="276" w:lineRule="auto"/>
              <w:contextualSpacing w:val="0"/>
              <w:rPr>
                <w:rFonts w:ascii="Trebuchet MS" w:hAnsi="Trebuchet MS"/>
                <w:sz w:val="24"/>
                <w:szCs w:val="24"/>
                <w:lang w:val="en-ZA"/>
              </w:rPr>
            </w:pPr>
            <w:r w:rsidRPr="00733F71">
              <w:rPr>
                <w:rFonts w:ascii="Trebuchet MS" w:hAnsi="Trebuchet MS"/>
                <w:sz w:val="24"/>
                <w:szCs w:val="24"/>
                <w:lang w:val="en-ZA"/>
              </w:rPr>
              <w:t>T</w:t>
            </w:r>
            <w:r w:rsidR="009C5B2E" w:rsidRPr="00733F71">
              <w:rPr>
                <w:rFonts w:ascii="Trebuchet MS" w:hAnsi="Trebuchet MS"/>
                <w:sz w:val="24"/>
                <w:szCs w:val="24"/>
                <w:lang w:val="en-ZA"/>
              </w:rPr>
              <w:t>ether any animal, including a domestic pet, in any street or pubic place in such a manner as to cause any obstruction</w:t>
            </w:r>
          </w:p>
        </w:tc>
        <w:tc>
          <w:tcPr>
            <w:tcW w:w="1842" w:type="dxa"/>
          </w:tcPr>
          <w:p w14:paraId="26D4BBDA" w14:textId="4C7167D9" w:rsidR="009C5B2E" w:rsidRPr="00733F71" w:rsidRDefault="004A7188" w:rsidP="00471A75">
            <w:pPr>
              <w:spacing w:line="360" w:lineRule="auto"/>
              <w:jc w:val="both"/>
              <w:rPr>
                <w:rFonts w:ascii="Trebuchet MS" w:eastAsia="Calibri" w:hAnsi="Trebuchet MS" w:cs="Times New Roman"/>
                <w:sz w:val="24"/>
                <w:szCs w:val="24"/>
              </w:rPr>
            </w:pPr>
            <w:r w:rsidRPr="00733F71">
              <w:rPr>
                <w:rFonts w:ascii="Trebuchet MS" w:eastAsia="Calibri" w:hAnsi="Trebuchet MS" w:cs="Times New Roman"/>
                <w:sz w:val="24"/>
                <w:szCs w:val="24"/>
              </w:rPr>
              <w:t>10</w:t>
            </w:r>
          </w:p>
        </w:tc>
      </w:tr>
    </w:tbl>
    <w:p w14:paraId="2EA42E41" w14:textId="77777777" w:rsidR="003A52C7" w:rsidRPr="00733F71" w:rsidRDefault="003A52C7" w:rsidP="003A52C7">
      <w:pPr>
        <w:pStyle w:val="NoSpacing"/>
        <w:rPr>
          <w:rFonts w:ascii="Trebuchet MS" w:hAnsi="Trebuchet MS"/>
          <w:sz w:val="24"/>
          <w:szCs w:val="24"/>
        </w:rPr>
      </w:pPr>
    </w:p>
    <w:sectPr w:rsidR="003A52C7" w:rsidRPr="00733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A3475"/>
    <w:multiLevelType w:val="hybridMultilevel"/>
    <w:tmpl w:val="8692EF6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42A73F6E"/>
    <w:multiLevelType w:val="hybridMultilevel"/>
    <w:tmpl w:val="45BA6DD6"/>
    <w:lvl w:ilvl="0" w:tplc="3009000F">
      <w:start w:val="2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A8B7424"/>
    <w:multiLevelType w:val="hybridMultilevel"/>
    <w:tmpl w:val="E88CEE7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6434794A"/>
    <w:multiLevelType w:val="hybridMultilevel"/>
    <w:tmpl w:val="13D2BED6"/>
    <w:lvl w:ilvl="0" w:tplc="DF84634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nsid w:val="75143ECC"/>
    <w:multiLevelType w:val="hybridMultilevel"/>
    <w:tmpl w:val="B9568F4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3EB"/>
    <w:rsid w:val="0000688C"/>
    <w:rsid w:val="00013588"/>
    <w:rsid w:val="00044003"/>
    <w:rsid w:val="000738D0"/>
    <w:rsid w:val="000851E4"/>
    <w:rsid w:val="000C5834"/>
    <w:rsid w:val="000D253C"/>
    <w:rsid w:val="000F0E63"/>
    <w:rsid w:val="00157927"/>
    <w:rsid w:val="00275E19"/>
    <w:rsid w:val="0028414B"/>
    <w:rsid w:val="00292DB9"/>
    <w:rsid w:val="002E1F28"/>
    <w:rsid w:val="003212C9"/>
    <w:rsid w:val="00397884"/>
    <w:rsid w:val="003A52C7"/>
    <w:rsid w:val="00402B78"/>
    <w:rsid w:val="0041251F"/>
    <w:rsid w:val="004A7188"/>
    <w:rsid w:val="004B07B0"/>
    <w:rsid w:val="004E1D50"/>
    <w:rsid w:val="00533378"/>
    <w:rsid w:val="00555A79"/>
    <w:rsid w:val="00586616"/>
    <w:rsid w:val="005D51DE"/>
    <w:rsid w:val="005E25E2"/>
    <w:rsid w:val="00632C91"/>
    <w:rsid w:val="00637498"/>
    <w:rsid w:val="00647165"/>
    <w:rsid w:val="006F7A41"/>
    <w:rsid w:val="00733F71"/>
    <w:rsid w:val="00735FA1"/>
    <w:rsid w:val="007936DC"/>
    <w:rsid w:val="00795EFF"/>
    <w:rsid w:val="007A23EB"/>
    <w:rsid w:val="007C7CF0"/>
    <w:rsid w:val="007D35F9"/>
    <w:rsid w:val="007E2371"/>
    <w:rsid w:val="007E5C0E"/>
    <w:rsid w:val="00806AB9"/>
    <w:rsid w:val="00831839"/>
    <w:rsid w:val="00864242"/>
    <w:rsid w:val="00864293"/>
    <w:rsid w:val="008A33AD"/>
    <w:rsid w:val="008C3AEA"/>
    <w:rsid w:val="008D43B3"/>
    <w:rsid w:val="00947A11"/>
    <w:rsid w:val="009C49BE"/>
    <w:rsid w:val="009C5531"/>
    <w:rsid w:val="009C5B2E"/>
    <w:rsid w:val="009C78A4"/>
    <w:rsid w:val="00A35FE7"/>
    <w:rsid w:val="00A41D6F"/>
    <w:rsid w:val="00A52739"/>
    <w:rsid w:val="00A613AF"/>
    <w:rsid w:val="00AD5AC4"/>
    <w:rsid w:val="00AD763A"/>
    <w:rsid w:val="00AF12F2"/>
    <w:rsid w:val="00AF5222"/>
    <w:rsid w:val="00B1433F"/>
    <w:rsid w:val="00B214AE"/>
    <w:rsid w:val="00B33CA8"/>
    <w:rsid w:val="00B41FB3"/>
    <w:rsid w:val="00B42E04"/>
    <w:rsid w:val="00BC20A5"/>
    <w:rsid w:val="00BC5121"/>
    <w:rsid w:val="00BC5C99"/>
    <w:rsid w:val="00BE041C"/>
    <w:rsid w:val="00BE56B8"/>
    <w:rsid w:val="00C13647"/>
    <w:rsid w:val="00C55E22"/>
    <w:rsid w:val="00C633E1"/>
    <w:rsid w:val="00C81F47"/>
    <w:rsid w:val="00CA3049"/>
    <w:rsid w:val="00CA5A75"/>
    <w:rsid w:val="00CD0265"/>
    <w:rsid w:val="00CE4527"/>
    <w:rsid w:val="00D141E9"/>
    <w:rsid w:val="00DA14CC"/>
    <w:rsid w:val="00DA4FC8"/>
    <w:rsid w:val="00DE7148"/>
    <w:rsid w:val="00E45AF9"/>
    <w:rsid w:val="00E55907"/>
    <w:rsid w:val="00E777EA"/>
    <w:rsid w:val="00EA2223"/>
    <w:rsid w:val="00EA6942"/>
    <w:rsid w:val="00F1085F"/>
    <w:rsid w:val="00F55187"/>
    <w:rsid w:val="00F8215C"/>
    <w:rsid w:val="00FA1676"/>
    <w:rsid w:val="00FB0CE8"/>
    <w:rsid w:val="00FC2EC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B1670"/>
  <w15:docId w15:val="{7018131A-608B-4689-8F3A-E590F3E7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7A23EB"/>
    <w:pPr>
      <w:spacing w:after="0"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EB"/>
    <w:pPr>
      <w:spacing w:after="0" w:line="240" w:lineRule="auto"/>
      <w:contextualSpacing/>
    </w:pPr>
  </w:style>
  <w:style w:type="paragraph" w:styleId="ListParagraph">
    <w:name w:val="List Paragraph"/>
    <w:basedOn w:val="Normal"/>
    <w:uiPriority w:val="34"/>
    <w:qFormat/>
    <w:rsid w:val="007A23EB"/>
    <w:pPr>
      <w:ind w:left="720"/>
    </w:pPr>
  </w:style>
  <w:style w:type="table" w:styleId="TableGrid">
    <w:name w:val="Table Grid"/>
    <w:basedOn w:val="TableNormal"/>
    <w:uiPriority w:val="59"/>
    <w:rsid w:val="003A52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11</Pages>
  <Words>2859</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LIZIE MLAUZI</dc:creator>
  <cp:lastModifiedBy>USER</cp:lastModifiedBy>
  <cp:revision>80</cp:revision>
  <dcterms:created xsi:type="dcterms:W3CDTF">2022-11-28T09:55:00Z</dcterms:created>
  <dcterms:modified xsi:type="dcterms:W3CDTF">2023-01-05T13:50:00Z</dcterms:modified>
</cp:coreProperties>
</file>