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22277" w14:textId="7FB6995A" w:rsidR="00785374" w:rsidRPr="00883932" w:rsidRDefault="00B50903" w:rsidP="00DD3990">
      <w:pPr>
        <w:jc w:val="both"/>
        <w:rPr>
          <w:rFonts w:ascii="Trebuchet MS" w:hAnsi="Trebuchet MS" w:cs="Times New Roman"/>
          <w:sz w:val="24"/>
          <w:szCs w:val="24"/>
        </w:rPr>
      </w:pPr>
      <w:r w:rsidRPr="00883932">
        <w:rPr>
          <w:rFonts w:ascii="Trebuchet MS" w:hAnsi="Trebuchet MS" w:cs="Times New Roman"/>
          <w:sz w:val="24"/>
          <w:szCs w:val="24"/>
        </w:rPr>
        <w:t>Arrangement of sections</w:t>
      </w:r>
    </w:p>
    <w:p w14:paraId="44F22906" w14:textId="77777777"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1. Title. </w:t>
      </w:r>
    </w:p>
    <w:p w14:paraId="7CD94CA1" w14:textId="77777777"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2. Application. </w:t>
      </w:r>
    </w:p>
    <w:p w14:paraId="08253848" w14:textId="56CD5FBA" w:rsidR="00785374"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3. Interpretation of terms.</w:t>
      </w:r>
    </w:p>
    <w:p w14:paraId="1FDE4F98" w14:textId="26ACC0C2"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4. Appointment and duties of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w:t>
      </w:r>
    </w:p>
    <w:p w14:paraId="53AC6453" w14:textId="57D00757"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 5. Powers of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w:t>
      </w:r>
    </w:p>
    <w:p w14:paraId="417C8C06" w14:textId="30372EE2" w:rsidR="00785374"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 6. Obstruction of officers.</w:t>
      </w:r>
    </w:p>
    <w:p w14:paraId="500E72D0" w14:textId="0E63FE4F"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7. Records to be kept by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w:t>
      </w:r>
    </w:p>
    <w:p w14:paraId="1776274A" w14:textId="0CFC3A45"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8. No </w:t>
      </w:r>
      <w:r w:rsidR="00752737" w:rsidRPr="00883932">
        <w:rPr>
          <w:rFonts w:ascii="Trebuchet MS" w:hAnsi="Trebuchet MS" w:cs="Times New Roman"/>
          <w:sz w:val="24"/>
          <w:szCs w:val="24"/>
        </w:rPr>
        <w:t>occupation</w:t>
      </w:r>
      <w:r w:rsidRPr="00883932">
        <w:rPr>
          <w:rFonts w:ascii="Trebuchet MS" w:hAnsi="Trebuchet MS" w:cs="Times New Roman"/>
          <w:sz w:val="24"/>
          <w:szCs w:val="24"/>
        </w:rPr>
        <w:t xml:space="preserve"> without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w:t>
      </w:r>
    </w:p>
    <w:p w14:paraId="3C52E4B0" w14:textId="481055A0"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9. Application for certificates to reside in council property. </w:t>
      </w:r>
    </w:p>
    <w:p w14:paraId="73AB9B18" w14:textId="77777777"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10. Issue of Certificates </w:t>
      </w:r>
    </w:p>
    <w:p w14:paraId="0F0CF93F" w14:textId="76E1ED32"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11. Payment of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s, service, supplementary and other charges. </w:t>
      </w:r>
    </w:p>
    <w:p w14:paraId="44BC3485" w14:textId="460951D4" w:rsidR="00B36BE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12. Change of particulars. </w:t>
      </w:r>
    </w:p>
    <w:p w14:paraId="070B6C48" w14:textId="6833B3E0" w:rsidR="00B36BEE"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13</w:t>
      </w:r>
      <w:r w:rsidR="00C40284" w:rsidRPr="00883932">
        <w:rPr>
          <w:rFonts w:ascii="Trebuchet MS" w:hAnsi="Trebuchet MS" w:cs="Times New Roman"/>
          <w:sz w:val="24"/>
          <w:szCs w:val="24"/>
        </w:rPr>
        <w:t xml:space="preserve">. Orders to vacate council </w:t>
      </w:r>
      <w:r w:rsidR="00785374" w:rsidRPr="00883932">
        <w:rPr>
          <w:rFonts w:ascii="Trebuchet MS" w:hAnsi="Trebuchet MS" w:cs="Times New Roman"/>
          <w:sz w:val="24"/>
          <w:szCs w:val="24"/>
        </w:rPr>
        <w:t xml:space="preserve">property. </w:t>
      </w:r>
    </w:p>
    <w:p w14:paraId="04654850" w14:textId="67F43541" w:rsidR="00785374"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14</w:t>
      </w:r>
      <w:r w:rsidR="00785374" w:rsidRPr="00883932">
        <w:rPr>
          <w:rFonts w:ascii="Trebuchet MS" w:hAnsi="Trebuchet MS" w:cs="Times New Roman"/>
          <w:sz w:val="24"/>
          <w:szCs w:val="24"/>
        </w:rPr>
        <w:t>. Abandoned council property.</w:t>
      </w:r>
    </w:p>
    <w:p w14:paraId="77CD3D16" w14:textId="438A1592" w:rsidR="00B36BEE"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15</w:t>
      </w:r>
      <w:r w:rsidR="00785374" w:rsidRPr="00883932">
        <w:rPr>
          <w:rFonts w:ascii="Trebuchet MS" w:hAnsi="Trebuchet MS" w:cs="Times New Roman"/>
          <w:sz w:val="24"/>
          <w:szCs w:val="24"/>
        </w:rPr>
        <w:t xml:space="preserve">. No </w:t>
      </w:r>
      <w:r w:rsidR="00752737" w:rsidRPr="00883932">
        <w:rPr>
          <w:rFonts w:ascii="Trebuchet MS" w:hAnsi="Trebuchet MS" w:cs="Times New Roman"/>
          <w:sz w:val="24"/>
          <w:szCs w:val="24"/>
        </w:rPr>
        <w:t>occupation</w:t>
      </w:r>
      <w:r w:rsidR="00785374" w:rsidRPr="00883932">
        <w:rPr>
          <w:rFonts w:ascii="Trebuchet MS" w:hAnsi="Trebuchet MS" w:cs="Times New Roman"/>
          <w:sz w:val="24"/>
          <w:szCs w:val="24"/>
        </w:rPr>
        <w:t xml:space="preserve"> without registration.</w:t>
      </w:r>
    </w:p>
    <w:p w14:paraId="731A00A2" w14:textId="3F84F8BE" w:rsidR="00B36BEE"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 xml:space="preserve"> 16</w:t>
      </w:r>
      <w:r w:rsidR="00785374" w:rsidRPr="00883932">
        <w:rPr>
          <w:rFonts w:ascii="Trebuchet MS" w:hAnsi="Trebuchet MS" w:cs="Times New Roman"/>
          <w:sz w:val="24"/>
          <w:szCs w:val="24"/>
        </w:rPr>
        <w:t xml:space="preserve">. Application for registration as a </w:t>
      </w:r>
      <w:r w:rsidR="00246147" w:rsidRPr="00883932">
        <w:rPr>
          <w:rFonts w:ascii="Trebuchet MS" w:hAnsi="Trebuchet MS" w:cs="Times New Roman"/>
          <w:sz w:val="24"/>
          <w:szCs w:val="24"/>
        </w:rPr>
        <w:t>tenant</w:t>
      </w:r>
      <w:r w:rsidR="00785374" w:rsidRPr="00883932">
        <w:rPr>
          <w:rFonts w:ascii="Trebuchet MS" w:hAnsi="Trebuchet MS" w:cs="Times New Roman"/>
          <w:sz w:val="24"/>
          <w:szCs w:val="24"/>
        </w:rPr>
        <w:t>.</w:t>
      </w:r>
    </w:p>
    <w:p w14:paraId="0DD080FA" w14:textId="2CF57C4E" w:rsidR="00B36BEE"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 xml:space="preserve"> 17</w:t>
      </w:r>
      <w:r w:rsidR="00785374" w:rsidRPr="00883932">
        <w:rPr>
          <w:rFonts w:ascii="Trebuchet MS" w:hAnsi="Trebuchet MS" w:cs="Times New Roman"/>
          <w:sz w:val="24"/>
          <w:szCs w:val="24"/>
        </w:rPr>
        <w:t xml:space="preserve">. Refusal of application for registration. </w:t>
      </w:r>
    </w:p>
    <w:p w14:paraId="36770F22" w14:textId="2262A970" w:rsidR="00B36BEE"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18</w:t>
      </w:r>
      <w:r w:rsidR="00785374" w:rsidRPr="00883932">
        <w:rPr>
          <w:rFonts w:ascii="Trebuchet MS" w:hAnsi="Trebuchet MS" w:cs="Times New Roman"/>
          <w:sz w:val="24"/>
          <w:szCs w:val="24"/>
        </w:rPr>
        <w:t xml:space="preserve">. </w:t>
      </w:r>
      <w:r w:rsidR="00246147" w:rsidRPr="00883932">
        <w:rPr>
          <w:rFonts w:ascii="Trebuchet MS" w:hAnsi="Trebuchet MS" w:cs="Times New Roman"/>
          <w:sz w:val="24"/>
          <w:szCs w:val="24"/>
        </w:rPr>
        <w:t>Tenant</w:t>
      </w:r>
      <w:r w:rsidR="00785374" w:rsidRPr="00883932">
        <w:rPr>
          <w:rFonts w:ascii="Trebuchet MS" w:hAnsi="Trebuchet MS" w:cs="Times New Roman"/>
          <w:sz w:val="24"/>
          <w:szCs w:val="24"/>
        </w:rPr>
        <w:t xml:space="preserve">s fees. </w:t>
      </w:r>
    </w:p>
    <w:p w14:paraId="4B07856D" w14:textId="46CDE77E" w:rsidR="00785374"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19</w:t>
      </w:r>
      <w:r w:rsidR="00785374" w:rsidRPr="00883932">
        <w:rPr>
          <w:rFonts w:ascii="Trebuchet MS" w:hAnsi="Trebuchet MS" w:cs="Times New Roman"/>
          <w:sz w:val="24"/>
          <w:szCs w:val="24"/>
        </w:rPr>
        <w:t xml:space="preserve">. Eviction of </w:t>
      </w:r>
      <w:r w:rsidR="00246147" w:rsidRPr="00883932">
        <w:rPr>
          <w:rFonts w:ascii="Trebuchet MS" w:hAnsi="Trebuchet MS" w:cs="Times New Roman"/>
          <w:sz w:val="24"/>
          <w:szCs w:val="24"/>
        </w:rPr>
        <w:t>Tenant</w:t>
      </w:r>
      <w:r w:rsidR="00785374" w:rsidRPr="00883932">
        <w:rPr>
          <w:rFonts w:ascii="Trebuchet MS" w:hAnsi="Trebuchet MS" w:cs="Times New Roman"/>
          <w:sz w:val="24"/>
          <w:szCs w:val="24"/>
        </w:rPr>
        <w:t>s.</w:t>
      </w:r>
    </w:p>
    <w:p w14:paraId="2C24F1DA" w14:textId="74136AF0" w:rsidR="00785374"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20</w:t>
      </w:r>
      <w:r w:rsidR="00785374" w:rsidRPr="00883932">
        <w:rPr>
          <w:rFonts w:ascii="Trebuchet MS" w:hAnsi="Trebuchet MS" w:cs="Times New Roman"/>
          <w:sz w:val="24"/>
          <w:szCs w:val="24"/>
        </w:rPr>
        <w:t>. Repeals</w:t>
      </w:r>
    </w:p>
    <w:p w14:paraId="27FA7B0A" w14:textId="77777777" w:rsidR="00883932" w:rsidRPr="00883932" w:rsidRDefault="00883932" w:rsidP="00DD3990">
      <w:pPr>
        <w:jc w:val="both"/>
        <w:rPr>
          <w:rFonts w:ascii="Trebuchet MS" w:hAnsi="Trebuchet MS" w:cs="Times New Roman"/>
          <w:sz w:val="24"/>
          <w:szCs w:val="24"/>
        </w:rPr>
      </w:pPr>
    </w:p>
    <w:p w14:paraId="65B280D0" w14:textId="117AAC07" w:rsidR="00883932" w:rsidRPr="00883932" w:rsidRDefault="00246147" w:rsidP="00883932">
      <w:pPr>
        <w:spacing w:after="0" w:line="240" w:lineRule="auto"/>
        <w:jc w:val="both"/>
        <w:rPr>
          <w:rFonts w:ascii="Trebuchet MS" w:hAnsi="Trebuchet MS"/>
          <w:sz w:val="24"/>
          <w:szCs w:val="24"/>
        </w:rPr>
      </w:pPr>
      <w:r w:rsidRPr="00883932">
        <w:rPr>
          <w:rFonts w:ascii="Trebuchet MS" w:hAnsi="Trebuchet MS" w:cs="Times New Roman"/>
          <w:sz w:val="24"/>
          <w:szCs w:val="24"/>
        </w:rPr>
        <w:t xml:space="preserve"> </w:t>
      </w:r>
      <w:r w:rsidR="00883932" w:rsidRPr="00883932">
        <w:rPr>
          <w:rFonts w:ascii="Trebuchet MS" w:hAnsi="Trebuchet MS"/>
          <w:sz w:val="24"/>
          <w:szCs w:val="24"/>
        </w:rPr>
        <w:t xml:space="preserve">IT is hereby notified that the Minister of Local Government and Public Works has, in terms of the </w:t>
      </w:r>
      <w:r w:rsidR="00362717">
        <w:rPr>
          <w:rFonts w:ascii="Trebuchet MS" w:hAnsi="Trebuchet MS"/>
          <w:sz w:val="24"/>
          <w:szCs w:val="24"/>
        </w:rPr>
        <w:t>Rural District</w:t>
      </w:r>
      <w:r w:rsidR="00883932" w:rsidRPr="00883932">
        <w:rPr>
          <w:rFonts w:ascii="Trebuchet MS" w:hAnsi="Trebuchet MS"/>
          <w:sz w:val="24"/>
          <w:szCs w:val="24"/>
        </w:rPr>
        <w:t xml:space="preserve"> Councils Act [29:1</w:t>
      </w:r>
      <w:r w:rsidR="00362717">
        <w:rPr>
          <w:rFonts w:ascii="Trebuchet MS" w:hAnsi="Trebuchet MS"/>
          <w:sz w:val="24"/>
          <w:szCs w:val="24"/>
        </w:rPr>
        <w:t>3</w:t>
      </w:r>
      <w:r w:rsidR="00883932" w:rsidRPr="00883932">
        <w:rPr>
          <w:rFonts w:ascii="Trebuchet MS" w:hAnsi="Trebuchet MS"/>
          <w:sz w:val="24"/>
          <w:szCs w:val="24"/>
        </w:rPr>
        <w:t xml:space="preserve">] 1996, approved the following by-laws made by the </w:t>
      </w:r>
      <w:r w:rsidR="00F652C1">
        <w:rPr>
          <w:rFonts w:ascii="Trebuchet MS" w:hAnsi="Trebuchet MS"/>
          <w:sz w:val="24"/>
          <w:szCs w:val="24"/>
        </w:rPr>
        <w:t>Mangwe Rural District Council</w:t>
      </w:r>
      <w:r w:rsidR="00883932" w:rsidRPr="00883932">
        <w:rPr>
          <w:rFonts w:ascii="Trebuchet MS" w:hAnsi="Trebuchet MS"/>
          <w:sz w:val="24"/>
          <w:szCs w:val="24"/>
        </w:rPr>
        <w:t>: -</w:t>
      </w:r>
    </w:p>
    <w:p w14:paraId="0C04924B" w14:textId="77777777" w:rsidR="00883932" w:rsidRPr="00883932" w:rsidRDefault="00883932" w:rsidP="00883932">
      <w:pPr>
        <w:spacing w:after="0" w:line="240" w:lineRule="auto"/>
        <w:jc w:val="both"/>
        <w:rPr>
          <w:rFonts w:ascii="Trebuchet MS" w:hAnsi="Trebuchet MS"/>
          <w:sz w:val="24"/>
          <w:szCs w:val="24"/>
        </w:rPr>
      </w:pPr>
    </w:p>
    <w:p w14:paraId="266CFBD9" w14:textId="77777777" w:rsidR="00883932" w:rsidRPr="00883932" w:rsidRDefault="00883932" w:rsidP="00883932">
      <w:pPr>
        <w:spacing w:line="360" w:lineRule="auto"/>
        <w:jc w:val="center"/>
        <w:rPr>
          <w:rFonts w:ascii="Trebuchet MS" w:hAnsi="Trebuchet MS"/>
          <w:b/>
          <w:bCs/>
          <w:i/>
          <w:iCs/>
          <w:sz w:val="24"/>
          <w:szCs w:val="24"/>
        </w:rPr>
      </w:pPr>
      <w:r w:rsidRPr="00883932">
        <w:rPr>
          <w:rFonts w:ascii="Trebuchet MS" w:hAnsi="Trebuchet MS"/>
          <w:b/>
          <w:bCs/>
          <w:i/>
          <w:iCs/>
          <w:sz w:val="24"/>
          <w:szCs w:val="24"/>
        </w:rPr>
        <w:t>Title</w:t>
      </w:r>
      <w:bookmarkStart w:id="0" w:name="_GoBack"/>
      <w:bookmarkEnd w:id="0"/>
    </w:p>
    <w:p w14:paraId="3E067AF0" w14:textId="0BFEA777" w:rsidR="00883932" w:rsidRPr="00883932" w:rsidRDefault="00883932" w:rsidP="00883932">
      <w:pPr>
        <w:pStyle w:val="ListParagraph"/>
        <w:numPr>
          <w:ilvl w:val="0"/>
          <w:numId w:val="1"/>
        </w:numPr>
        <w:spacing w:line="360" w:lineRule="auto"/>
        <w:jc w:val="both"/>
        <w:rPr>
          <w:rFonts w:ascii="Trebuchet MS" w:hAnsi="Trebuchet MS"/>
          <w:sz w:val="24"/>
          <w:szCs w:val="24"/>
        </w:rPr>
      </w:pPr>
      <w:r w:rsidRPr="00883932">
        <w:rPr>
          <w:rFonts w:ascii="Trebuchet MS" w:hAnsi="Trebuchet MS"/>
          <w:sz w:val="24"/>
          <w:szCs w:val="24"/>
        </w:rPr>
        <w:t xml:space="preserve">These by-laws maybe cited as the </w:t>
      </w:r>
      <w:r w:rsidR="00F652C1">
        <w:rPr>
          <w:rFonts w:ascii="Trebuchet MS" w:hAnsi="Trebuchet MS"/>
          <w:sz w:val="24"/>
          <w:szCs w:val="24"/>
        </w:rPr>
        <w:t>Mangwe Rural District Council</w:t>
      </w:r>
      <w:r w:rsidRPr="00883932">
        <w:rPr>
          <w:rFonts w:ascii="Trebuchet MS" w:hAnsi="Trebuchet MS"/>
          <w:sz w:val="24"/>
          <w:szCs w:val="24"/>
        </w:rPr>
        <w:t xml:space="preserve"> (</w:t>
      </w:r>
      <w:r w:rsidR="00AF67C0">
        <w:rPr>
          <w:rFonts w:ascii="Trebuchet MS" w:hAnsi="Trebuchet MS"/>
          <w:sz w:val="24"/>
          <w:szCs w:val="24"/>
        </w:rPr>
        <w:t xml:space="preserve">Occupation of Properties </w:t>
      </w:r>
      <w:r w:rsidRPr="00883932">
        <w:rPr>
          <w:rFonts w:ascii="Trebuchet MS" w:hAnsi="Trebuchet MS"/>
          <w:sz w:val="24"/>
          <w:szCs w:val="24"/>
        </w:rPr>
        <w:t>) By-laws, 2022.</w:t>
      </w:r>
    </w:p>
    <w:p w14:paraId="0AAF8D81" w14:textId="61FD70C8" w:rsidR="00883932" w:rsidRDefault="00883932" w:rsidP="00883932">
      <w:pPr>
        <w:spacing w:line="360" w:lineRule="auto"/>
        <w:jc w:val="both"/>
        <w:rPr>
          <w:rFonts w:ascii="Trebuchet MS" w:hAnsi="Trebuchet MS"/>
          <w:sz w:val="24"/>
          <w:szCs w:val="24"/>
        </w:rPr>
      </w:pPr>
    </w:p>
    <w:p w14:paraId="52DC9A2C" w14:textId="77777777" w:rsidR="00883932" w:rsidRPr="00883932" w:rsidRDefault="00883932" w:rsidP="00883932">
      <w:pPr>
        <w:spacing w:line="360" w:lineRule="auto"/>
        <w:jc w:val="both"/>
        <w:rPr>
          <w:rFonts w:ascii="Trebuchet MS" w:hAnsi="Trebuchet MS"/>
          <w:sz w:val="24"/>
          <w:szCs w:val="24"/>
        </w:rPr>
      </w:pPr>
    </w:p>
    <w:p w14:paraId="19A7317E" w14:textId="77777777" w:rsidR="00883932" w:rsidRPr="00883932" w:rsidRDefault="00883932" w:rsidP="00883932">
      <w:pPr>
        <w:spacing w:line="360" w:lineRule="auto"/>
        <w:jc w:val="center"/>
        <w:rPr>
          <w:rFonts w:ascii="Trebuchet MS" w:hAnsi="Trebuchet MS"/>
          <w:b/>
          <w:bCs/>
          <w:i/>
          <w:iCs/>
          <w:sz w:val="24"/>
          <w:szCs w:val="24"/>
        </w:rPr>
      </w:pPr>
      <w:r w:rsidRPr="00883932">
        <w:rPr>
          <w:rFonts w:ascii="Trebuchet MS" w:hAnsi="Trebuchet MS"/>
          <w:b/>
          <w:bCs/>
          <w:i/>
          <w:iCs/>
          <w:sz w:val="24"/>
          <w:szCs w:val="24"/>
        </w:rPr>
        <w:lastRenderedPageBreak/>
        <w:t>Application</w:t>
      </w:r>
    </w:p>
    <w:p w14:paraId="3E225C41" w14:textId="03F329B0" w:rsidR="00883932" w:rsidRPr="00883932" w:rsidRDefault="00883932" w:rsidP="00883932">
      <w:pPr>
        <w:spacing w:line="360" w:lineRule="auto"/>
        <w:jc w:val="both"/>
        <w:rPr>
          <w:rFonts w:ascii="Trebuchet MS" w:hAnsi="Trebuchet MS"/>
          <w:sz w:val="24"/>
          <w:szCs w:val="24"/>
        </w:rPr>
      </w:pPr>
      <w:r w:rsidRPr="00883932">
        <w:rPr>
          <w:rFonts w:ascii="Trebuchet MS" w:hAnsi="Trebuchet MS"/>
          <w:sz w:val="24"/>
          <w:szCs w:val="24"/>
        </w:rPr>
        <w:t xml:space="preserve">2. These by-laws shall apply within the </w:t>
      </w:r>
      <w:r w:rsidR="00F652C1">
        <w:rPr>
          <w:rFonts w:ascii="Trebuchet MS" w:hAnsi="Trebuchet MS"/>
          <w:sz w:val="24"/>
          <w:szCs w:val="24"/>
        </w:rPr>
        <w:t>Mangwe Rural District Council</w:t>
      </w:r>
      <w:r w:rsidRPr="00883932">
        <w:rPr>
          <w:rFonts w:ascii="Trebuchet MS" w:hAnsi="Trebuchet MS"/>
          <w:sz w:val="24"/>
          <w:szCs w:val="24"/>
        </w:rPr>
        <w:t>’s area of jurisdiction.</w:t>
      </w:r>
    </w:p>
    <w:p w14:paraId="473A0D45" w14:textId="77777777" w:rsidR="00883932" w:rsidRPr="00883932" w:rsidRDefault="00883932" w:rsidP="00883932">
      <w:pPr>
        <w:spacing w:line="360" w:lineRule="auto"/>
        <w:jc w:val="center"/>
        <w:rPr>
          <w:rFonts w:ascii="Trebuchet MS" w:hAnsi="Trebuchet MS"/>
          <w:b/>
          <w:bCs/>
          <w:i/>
          <w:iCs/>
          <w:sz w:val="24"/>
          <w:szCs w:val="24"/>
        </w:rPr>
      </w:pPr>
      <w:r w:rsidRPr="00883932">
        <w:rPr>
          <w:rFonts w:ascii="Trebuchet MS" w:hAnsi="Trebuchet MS"/>
          <w:b/>
          <w:bCs/>
          <w:i/>
          <w:iCs/>
          <w:sz w:val="24"/>
          <w:szCs w:val="24"/>
        </w:rPr>
        <w:t>Interpretation</w:t>
      </w:r>
    </w:p>
    <w:p w14:paraId="191BD9E0" w14:textId="77777777" w:rsidR="00883932" w:rsidRPr="00883932" w:rsidRDefault="00883932" w:rsidP="00883932">
      <w:pPr>
        <w:spacing w:line="360" w:lineRule="auto"/>
        <w:jc w:val="both"/>
        <w:rPr>
          <w:rFonts w:ascii="Trebuchet MS" w:hAnsi="Trebuchet MS"/>
          <w:sz w:val="24"/>
          <w:szCs w:val="24"/>
        </w:rPr>
      </w:pPr>
      <w:r w:rsidRPr="00883932">
        <w:rPr>
          <w:rFonts w:ascii="Trebuchet MS" w:hAnsi="Trebuchet MS"/>
          <w:sz w:val="24"/>
          <w:szCs w:val="24"/>
        </w:rPr>
        <w:t>3. In these by-laws;</w:t>
      </w:r>
    </w:p>
    <w:p w14:paraId="308F6CFC" w14:textId="72045B93" w:rsidR="00487D20" w:rsidRPr="00883932" w:rsidRDefault="00246147" w:rsidP="00487D20">
      <w:pPr>
        <w:jc w:val="both"/>
        <w:rPr>
          <w:rFonts w:ascii="Trebuchet MS" w:eastAsia="Calibri" w:hAnsi="Trebuchet MS" w:cs="Times New Roman"/>
          <w:sz w:val="24"/>
          <w:szCs w:val="24"/>
        </w:rPr>
      </w:pPr>
      <w:r w:rsidRPr="00883932">
        <w:rPr>
          <w:rFonts w:ascii="Trebuchet MS" w:hAnsi="Trebuchet MS" w:cs="Times New Roman"/>
          <w:sz w:val="24"/>
          <w:szCs w:val="24"/>
        </w:rPr>
        <w:t>‘</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w:t>
      </w:r>
      <w:r w:rsidR="00487D20" w:rsidRPr="00883932">
        <w:rPr>
          <w:rFonts w:ascii="Trebuchet MS" w:eastAsia="Calibri" w:hAnsi="Trebuchet MS" w:cs="Times New Roman"/>
          <w:sz w:val="24"/>
          <w:szCs w:val="24"/>
        </w:rPr>
        <w:t xml:space="preserve"> means the person to whom permission has been granted by the Council to carry out council duty.</w:t>
      </w:r>
    </w:p>
    <w:p w14:paraId="67DFD13B" w14:textId="28A8A86A" w:rsidR="00246147" w:rsidRPr="00883932" w:rsidRDefault="00246147" w:rsidP="00DD3990">
      <w:pPr>
        <w:jc w:val="both"/>
        <w:rPr>
          <w:rFonts w:ascii="Trebuchet MS" w:hAnsi="Trebuchet MS" w:cs="Times New Roman"/>
          <w:sz w:val="24"/>
          <w:szCs w:val="24"/>
        </w:rPr>
      </w:pPr>
      <w:r w:rsidRPr="00883932">
        <w:rPr>
          <w:rFonts w:ascii="Trebuchet MS" w:hAnsi="Trebuchet MS" w:cs="Times New Roman"/>
          <w:sz w:val="24"/>
          <w:szCs w:val="24"/>
        </w:rPr>
        <w:t>“tenant”</w:t>
      </w:r>
      <w:r w:rsidR="00487D20" w:rsidRPr="00883932">
        <w:rPr>
          <w:rFonts w:ascii="Trebuchet MS" w:hAnsi="Trebuchet MS" w:cs="Times New Roman"/>
          <w:sz w:val="24"/>
          <w:szCs w:val="24"/>
        </w:rPr>
        <w:t xml:space="preserve"> means the person to whom occupation to council property has been granted by way of a lease agreement by the council.</w:t>
      </w:r>
    </w:p>
    <w:p w14:paraId="17007EE1" w14:textId="7B93D94D" w:rsidR="00246147" w:rsidRPr="00883932" w:rsidRDefault="00246147" w:rsidP="00DD3990">
      <w:pPr>
        <w:jc w:val="both"/>
        <w:rPr>
          <w:rFonts w:ascii="Trebuchet MS" w:hAnsi="Trebuchet MS" w:cs="Times New Roman"/>
          <w:sz w:val="24"/>
          <w:szCs w:val="24"/>
        </w:rPr>
      </w:pPr>
      <w:r w:rsidRPr="00883932">
        <w:rPr>
          <w:rFonts w:ascii="Trebuchet MS" w:hAnsi="Trebuchet MS" w:cs="Times New Roman"/>
          <w:sz w:val="24"/>
          <w:szCs w:val="24"/>
        </w:rPr>
        <w:t>“property”</w:t>
      </w:r>
      <w:r w:rsidR="00487D20" w:rsidRPr="00883932">
        <w:rPr>
          <w:rFonts w:ascii="Trebuchet MS" w:hAnsi="Trebuchet MS" w:cs="Times New Roman"/>
          <w:sz w:val="24"/>
          <w:szCs w:val="24"/>
        </w:rPr>
        <w:t xml:space="preserve"> means any building or stand to which permission is granted by council for use by any person on a lease.</w:t>
      </w:r>
    </w:p>
    <w:p w14:paraId="6882835C" w14:textId="09B575DA" w:rsidR="00246147" w:rsidRPr="00883932" w:rsidRDefault="00246147" w:rsidP="00DD3990">
      <w:pPr>
        <w:jc w:val="both"/>
        <w:rPr>
          <w:rFonts w:ascii="Trebuchet MS" w:hAnsi="Trebuchet MS" w:cs="Times New Roman"/>
          <w:sz w:val="24"/>
          <w:szCs w:val="24"/>
        </w:rPr>
      </w:pPr>
      <w:r w:rsidRPr="00883932">
        <w:rPr>
          <w:rFonts w:ascii="Trebuchet MS" w:hAnsi="Trebuchet MS" w:cs="Times New Roman"/>
          <w:sz w:val="24"/>
          <w:szCs w:val="24"/>
        </w:rPr>
        <w:t>“Dependent”</w:t>
      </w:r>
      <w:r w:rsidR="00487D20" w:rsidRPr="00883932">
        <w:rPr>
          <w:rFonts w:ascii="Trebuchet MS" w:hAnsi="Trebuchet MS" w:cs="Times New Roman"/>
          <w:sz w:val="24"/>
          <w:szCs w:val="24"/>
        </w:rPr>
        <w:t xml:space="preserve"> means any person who relies on another person especially a family member for financial support.</w:t>
      </w:r>
    </w:p>
    <w:p w14:paraId="2909664F" w14:textId="123391EF" w:rsidR="00F35107" w:rsidRPr="00883932" w:rsidRDefault="00F35107" w:rsidP="00DD3990">
      <w:pPr>
        <w:jc w:val="both"/>
        <w:rPr>
          <w:rFonts w:ascii="Trebuchet MS" w:hAnsi="Trebuchet MS" w:cs="Times New Roman"/>
          <w:sz w:val="24"/>
          <w:szCs w:val="24"/>
        </w:rPr>
      </w:pPr>
      <w:r w:rsidRPr="00883932">
        <w:rPr>
          <w:rFonts w:ascii="Trebuchet MS" w:hAnsi="Trebuchet MS" w:cs="Times New Roman"/>
          <w:sz w:val="24"/>
          <w:szCs w:val="24"/>
        </w:rPr>
        <w:t>“</w:t>
      </w:r>
      <w:r w:rsidR="00D33A67" w:rsidRPr="00883932">
        <w:rPr>
          <w:rFonts w:ascii="Trebuchet MS" w:hAnsi="Trebuchet MS" w:cs="Times New Roman"/>
          <w:sz w:val="24"/>
          <w:szCs w:val="24"/>
        </w:rPr>
        <w:t>rental</w:t>
      </w:r>
      <w:r w:rsidRPr="00883932">
        <w:rPr>
          <w:rFonts w:ascii="Trebuchet MS" w:hAnsi="Trebuchet MS" w:cs="Times New Roman"/>
          <w:sz w:val="24"/>
          <w:szCs w:val="24"/>
        </w:rPr>
        <w:t>”</w:t>
      </w:r>
      <w:r w:rsidR="00487D20" w:rsidRPr="00883932">
        <w:rPr>
          <w:rFonts w:ascii="Trebuchet MS" w:hAnsi="Trebuchet MS" w:cs="Times New Roman"/>
          <w:sz w:val="24"/>
          <w:szCs w:val="24"/>
        </w:rPr>
        <w:t xml:space="preserve"> means any prescribed fee charged by council to any person occupying council property.</w:t>
      </w:r>
    </w:p>
    <w:p w14:paraId="2B66DD5D" w14:textId="2DFD62F2" w:rsidR="00240D94" w:rsidRPr="00883932" w:rsidRDefault="00240D94" w:rsidP="00DD3990">
      <w:pPr>
        <w:jc w:val="both"/>
        <w:rPr>
          <w:rFonts w:ascii="Trebuchet MS" w:hAnsi="Trebuchet MS" w:cs="Times New Roman"/>
          <w:sz w:val="24"/>
          <w:szCs w:val="24"/>
        </w:rPr>
      </w:pPr>
      <w:r w:rsidRPr="00883932">
        <w:rPr>
          <w:rFonts w:ascii="Trebuchet MS" w:hAnsi="Trebuchet MS" w:cs="Times New Roman"/>
          <w:sz w:val="24"/>
          <w:szCs w:val="24"/>
        </w:rPr>
        <w:t>“lease”</w:t>
      </w:r>
      <w:r w:rsidR="00487D20" w:rsidRPr="00883932">
        <w:rPr>
          <w:rFonts w:ascii="Trebuchet MS" w:hAnsi="Trebuchet MS" w:cs="Times New Roman"/>
          <w:sz w:val="24"/>
          <w:szCs w:val="24"/>
        </w:rPr>
        <w:t xml:space="preserve"> means </w:t>
      </w:r>
      <w:r w:rsidR="003E6164" w:rsidRPr="00883932">
        <w:rPr>
          <w:rFonts w:ascii="Trebuchet MS" w:hAnsi="Trebuchet MS" w:cs="Times New Roman"/>
          <w:sz w:val="24"/>
          <w:szCs w:val="24"/>
        </w:rPr>
        <w:t xml:space="preserve">a contract outlining the terms and conditions under which one party agrees to </w:t>
      </w:r>
      <w:r w:rsidR="00D33A67" w:rsidRPr="00883932">
        <w:rPr>
          <w:rFonts w:ascii="Trebuchet MS" w:hAnsi="Trebuchet MS" w:cs="Times New Roman"/>
          <w:sz w:val="24"/>
          <w:szCs w:val="24"/>
        </w:rPr>
        <w:t>rent</w:t>
      </w:r>
      <w:r w:rsidR="003E6164" w:rsidRPr="00883932">
        <w:rPr>
          <w:rFonts w:ascii="Trebuchet MS" w:hAnsi="Trebuchet MS" w:cs="Times New Roman"/>
          <w:sz w:val="24"/>
          <w:szCs w:val="24"/>
        </w:rPr>
        <w:t xml:space="preserve"> council property.</w:t>
      </w:r>
    </w:p>
    <w:p w14:paraId="5DC75150" w14:textId="1281A686" w:rsidR="00246147" w:rsidRPr="00883932" w:rsidRDefault="00246147" w:rsidP="00DD3990">
      <w:pPr>
        <w:jc w:val="both"/>
        <w:rPr>
          <w:rFonts w:ascii="Trebuchet MS" w:hAnsi="Trebuchet MS" w:cs="Times New Roman"/>
          <w:sz w:val="24"/>
          <w:szCs w:val="24"/>
        </w:rPr>
      </w:pPr>
      <w:r w:rsidRPr="00883932">
        <w:rPr>
          <w:rFonts w:ascii="Trebuchet MS" w:hAnsi="Trebuchet MS" w:cs="Times New Roman"/>
          <w:sz w:val="24"/>
          <w:szCs w:val="24"/>
        </w:rPr>
        <w:t>“spouse”</w:t>
      </w:r>
      <w:r w:rsidR="00DF0742" w:rsidRPr="00883932">
        <w:rPr>
          <w:rFonts w:ascii="Trebuchet MS" w:hAnsi="Trebuchet MS" w:cs="Times New Roman"/>
          <w:sz w:val="24"/>
          <w:szCs w:val="24"/>
        </w:rPr>
        <w:t xml:space="preserve"> means a husband or wife considered in relation to their partner.</w:t>
      </w:r>
    </w:p>
    <w:p w14:paraId="49EC5162" w14:textId="79D55D3F" w:rsidR="00246147" w:rsidRPr="00883932" w:rsidRDefault="00246147" w:rsidP="00DD3990">
      <w:pPr>
        <w:jc w:val="both"/>
        <w:rPr>
          <w:rFonts w:ascii="Trebuchet MS" w:hAnsi="Trebuchet MS" w:cs="Times New Roman"/>
          <w:sz w:val="24"/>
          <w:szCs w:val="24"/>
        </w:rPr>
      </w:pPr>
      <w:r w:rsidRPr="00883932">
        <w:rPr>
          <w:rFonts w:ascii="Trebuchet MS" w:hAnsi="Trebuchet MS" w:cs="Times New Roman"/>
          <w:sz w:val="24"/>
          <w:szCs w:val="24"/>
        </w:rPr>
        <w:t>“council”</w:t>
      </w:r>
      <w:r w:rsidR="00DF0742" w:rsidRPr="00883932">
        <w:rPr>
          <w:rFonts w:ascii="Trebuchet MS" w:hAnsi="Trebuchet MS" w:cs="Times New Roman"/>
          <w:sz w:val="24"/>
          <w:szCs w:val="24"/>
        </w:rPr>
        <w:t xml:space="preserve"> means </w:t>
      </w:r>
      <w:r w:rsidR="00F652C1">
        <w:rPr>
          <w:rFonts w:ascii="Trebuchet MS" w:hAnsi="Trebuchet MS" w:cs="Times New Roman"/>
          <w:sz w:val="24"/>
          <w:szCs w:val="24"/>
        </w:rPr>
        <w:t>Mangwe Rural District Council</w:t>
      </w:r>
      <w:r w:rsidR="00DF0742" w:rsidRPr="00883932">
        <w:rPr>
          <w:rFonts w:ascii="Trebuchet MS" w:hAnsi="Trebuchet MS" w:cs="Times New Roman"/>
          <w:sz w:val="24"/>
          <w:szCs w:val="24"/>
        </w:rPr>
        <w:t>.</w:t>
      </w:r>
    </w:p>
    <w:p w14:paraId="0B38F9B7" w14:textId="1D06D3A4" w:rsidR="00240D94" w:rsidRPr="00883932" w:rsidRDefault="00240D94" w:rsidP="00DD3990">
      <w:pPr>
        <w:jc w:val="both"/>
        <w:rPr>
          <w:rFonts w:ascii="Trebuchet MS" w:hAnsi="Trebuchet MS" w:cs="Times New Roman"/>
          <w:sz w:val="24"/>
          <w:szCs w:val="24"/>
        </w:rPr>
      </w:pPr>
      <w:r w:rsidRPr="00883932">
        <w:rPr>
          <w:rFonts w:ascii="Trebuchet MS" w:hAnsi="Trebuchet MS" w:cs="Times New Roman"/>
          <w:sz w:val="24"/>
          <w:szCs w:val="24"/>
        </w:rPr>
        <w:t>“in arrears”</w:t>
      </w:r>
      <w:r w:rsidR="003E6164" w:rsidRPr="00883932">
        <w:rPr>
          <w:rFonts w:ascii="Trebuchet MS" w:hAnsi="Trebuchet MS" w:cs="Times New Roman"/>
          <w:sz w:val="24"/>
          <w:szCs w:val="24"/>
        </w:rPr>
        <w:t xml:space="preserve"> means owing money that should have been paid already.</w:t>
      </w:r>
    </w:p>
    <w:p w14:paraId="2012A0C4" w14:textId="6B1621E5" w:rsidR="00240D94"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 xml:space="preserve"> </w:t>
      </w:r>
      <w:r w:rsidR="00240D94" w:rsidRPr="00883932">
        <w:rPr>
          <w:rFonts w:ascii="Trebuchet MS" w:hAnsi="Trebuchet MS" w:cs="Times New Roman"/>
          <w:sz w:val="24"/>
          <w:szCs w:val="24"/>
        </w:rPr>
        <w:t>“eviction”</w:t>
      </w:r>
      <w:r w:rsidR="003E6164" w:rsidRPr="00883932">
        <w:rPr>
          <w:rFonts w:ascii="Trebuchet MS" w:hAnsi="Trebuchet MS" w:cs="Times New Roman"/>
          <w:sz w:val="24"/>
          <w:szCs w:val="24"/>
        </w:rPr>
        <w:t xml:space="preserve"> means court ordered removal of a tenant from the property where they reside.</w:t>
      </w:r>
    </w:p>
    <w:p w14:paraId="1AE18D6D" w14:textId="5305E918" w:rsidR="00240D94" w:rsidRPr="00883932" w:rsidRDefault="00240D94" w:rsidP="00DD3990">
      <w:pPr>
        <w:jc w:val="both"/>
        <w:rPr>
          <w:rFonts w:ascii="Trebuchet MS" w:hAnsi="Trebuchet MS" w:cs="Times New Roman"/>
          <w:sz w:val="24"/>
          <w:szCs w:val="24"/>
        </w:rPr>
      </w:pPr>
      <w:r w:rsidRPr="00883932">
        <w:rPr>
          <w:rFonts w:ascii="Trebuchet MS" w:hAnsi="Trebuchet MS" w:cs="Times New Roman"/>
          <w:sz w:val="24"/>
          <w:szCs w:val="24"/>
        </w:rPr>
        <w:t>“landuses”</w:t>
      </w:r>
      <w:r w:rsidR="003E6164" w:rsidRPr="00883932">
        <w:rPr>
          <w:rFonts w:ascii="Trebuchet MS" w:hAnsi="Trebuchet MS" w:cs="Times New Roman"/>
          <w:sz w:val="24"/>
          <w:szCs w:val="24"/>
        </w:rPr>
        <w:t xml:space="preserve"> means the management and modification of the property’s natural environment.</w:t>
      </w:r>
    </w:p>
    <w:p w14:paraId="024AD1E0" w14:textId="17CE9379" w:rsidR="00FA023B" w:rsidRPr="00883932" w:rsidRDefault="00FA023B" w:rsidP="00DD3990">
      <w:pPr>
        <w:jc w:val="both"/>
        <w:rPr>
          <w:rFonts w:ascii="Trebuchet MS" w:hAnsi="Trebuchet MS" w:cs="Times New Roman"/>
          <w:sz w:val="24"/>
          <w:szCs w:val="24"/>
        </w:rPr>
      </w:pPr>
      <w:r w:rsidRPr="00883932">
        <w:rPr>
          <w:rFonts w:ascii="Trebuchet MS" w:hAnsi="Trebuchet MS" w:cs="Times New Roman"/>
          <w:sz w:val="24"/>
          <w:szCs w:val="24"/>
        </w:rPr>
        <w:t>“particulars”</w:t>
      </w:r>
      <w:r w:rsidR="003E6164" w:rsidRPr="00883932">
        <w:rPr>
          <w:rFonts w:ascii="Trebuchet MS" w:hAnsi="Trebuchet MS" w:cs="Times New Roman"/>
          <w:sz w:val="24"/>
          <w:szCs w:val="24"/>
        </w:rPr>
        <w:t xml:space="preserve"> means any </w:t>
      </w:r>
      <w:r w:rsidR="00DF0742" w:rsidRPr="00883932">
        <w:rPr>
          <w:rFonts w:ascii="Trebuchet MS" w:hAnsi="Trebuchet MS" w:cs="Times New Roman"/>
          <w:sz w:val="24"/>
          <w:szCs w:val="24"/>
        </w:rPr>
        <w:t>facts or details about the tenant which are written down and kept as a record.</w:t>
      </w:r>
    </w:p>
    <w:p w14:paraId="5116E6EF" w14:textId="1A8F9CDE" w:rsidR="00FA023B" w:rsidRPr="00883932" w:rsidRDefault="00FA023B" w:rsidP="00DD3990">
      <w:pPr>
        <w:jc w:val="both"/>
        <w:rPr>
          <w:rFonts w:ascii="Trebuchet MS" w:hAnsi="Trebuchet MS" w:cs="Times New Roman"/>
          <w:sz w:val="24"/>
          <w:szCs w:val="24"/>
        </w:rPr>
      </w:pPr>
      <w:r w:rsidRPr="00883932">
        <w:rPr>
          <w:rFonts w:ascii="Trebuchet MS" w:hAnsi="Trebuchet MS" w:cs="Times New Roman"/>
          <w:sz w:val="24"/>
          <w:szCs w:val="24"/>
        </w:rPr>
        <w:t>“</w:t>
      </w:r>
      <w:r w:rsidR="00752737" w:rsidRPr="00883932">
        <w:rPr>
          <w:rFonts w:ascii="Trebuchet MS" w:hAnsi="Trebuchet MS" w:cs="Times New Roman"/>
          <w:sz w:val="24"/>
          <w:szCs w:val="24"/>
        </w:rPr>
        <w:t>occupation</w:t>
      </w:r>
      <w:r w:rsidRPr="00883932">
        <w:rPr>
          <w:rFonts w:ascii="Trebuchet MS" w:hAnsi="Trebuchet MS" w:cs="Times New Roman"/>
          <w:sz w:val="24"/>
          <w:szCs w:val="24"/>
        </w:rPr>
        <w:t>”</w:t>
      </w:r>
      <w:r w:rsidR="00DF0742" w:rsidRPr="00883932">
        <w:rPr>
          <w:rFonts w:ascii="Trebuchet MS" w:hAnsi="Trebuchet MS" w:cs="Times New Roman"/>
          <w:sz w:val="24"/>
          <w:szCs w:val="24"/>
        </w:rPr>
        <w:t xml:space="preserve"> means the action of living in or using a building or other place.</w:t>
      </w:r>
    </w:p>
    <w:p w14:paraId="1420E6FE" w14:textId="77777777" w:rsidR="00246147" w:rsidRPr="00883932" w:rsidRDefault="00246147" w:rsidP="00DD3990">
      <w:pPr>
        <w:jc w:val="both"/>
        <w:rPr>
          <w:rFonts w:ascii="Trebuchet MS" w:hAnsi="Trebuchet MS" w:cs="Times New Roman"/>
          <w:sz w:val="24"/>
          <w:szCs w:val="24"/>
        </w:rPr>
      </w:pPr>
    </w:p>
    <w:p w14:paraId="7CC59012" w14:textId="77777777" w:rsidR="00246147" w:rsidRPr="00883932" w:rsidRDefault="00246147" w:rsidP="00DD3990">
      <w:pPr>
        <w:jc w:val="both"/>
        <w:rPr>
          <w:rFonts w:ascii="Trebuchet MS" w:hAnsi="Trebuchet MS" w:cs="Times New Roman"/>
          <w:sz w:val="24"/>
          <w:szCs w:val="24"/>
        </w:rPr>
      </w:pPr>
    </w:p>
    <w:p w14:paraId="3C6C777B" w14:textId="23B7F5CA" w:rsidR="00E7435E" w:rsidRPr="00883932" w:rsidRDefault="00785374" w:rsidP="00DD3990">
      <w:pPr>
        <w:jc w:val="both"/>
        <w:rPr>
          <w:rFonts w:ascii="Trebuchet MS" w:hAnsi="Trebuchet MS" w:cs="Times New Roman"/>
          <w:sz w:val="24"/>
          <w:szCs w:val="24"/>
        </w:rPr>
      </w:pPr>
      <w:r w:rsidRPr="00883932">
        <w:rPr>
          <w:rFonts w:ascii="Trebuchet MS" w:hAnsi="Trebuchet MS" w:cs="Times New Roman"/>
          <w:sz w:val="24"/>
          <w:szCs w:val="24"/>
        </w:rPr>
        <w:t xml:space="preserve">IT is hereby notified that the Minister of Local Government and </w:t>
      </w:r>
      <w:r w:rsidR="00F62B66" w:rsidRPr="00883932">
        <w:rPr>
          <w:rFonts w:ascii="Trebuchet MS" w:hAnsi="Trebuchet MS" w:cs="Times New Roman"/>
          <w:sz w:val="24"/>
          <w:szCs w:val="24"/>
        </w:rPr>
        <w:t>Public W</w:t>
      </w:r>
      <w:r w:rsidR="00AC7A58" w:rsidRPr="00883932">
        <w:rPr>
          <w:rFonts w:ascii="Trebuchet MS" w:hAnsi="Trebuchet MS" w:cs="Times New Roman"/>
          <w:sz w:val="24"/>
          <w:szCs w:val="24"/>
        </w:rPr>
        <w:t xml:space="preserve">orks </w:t>
      </w:r>
      <w:r w:rsidRPr="00883932">
        <w:rPr>
          <w:rFonts w:ascii="Trebuchet MS" w:hAnsi="Trebuchet MS" w:cs="Times New Roman"/>
          <w:sz w:val="24"/>
          <w:szCs w:val="24"/>
        </w:rPr>
        <w:t>has, in terms of section</w:t>
      </w:r>
      <w:r w:rsidR="00AF67C0">
        <w:rPr>
          <w:rFonts w:ascii="Trebuchet MS" w:hAnsi="Trebuchet MS" w:cs="Times New Roman"/>
          <w:sz w:val="24"/>
          <w:szCs w:val="24"/>
        </w:rPr>
        <w:t xml:space="preserve"> 22</w:t>
      </w:r>
      <w:r w:rsidR="00B03234" w:rsidRPr="00883932">
        <w:rPr>
          <w:rFonts w:ascii="Trebuchet MS" w:hAnsi="Trebuchet MS" w:cs="Times New Roman"/>
          <w:sz w:val="24"/>
          <w:szCs w:val="24"/>
        </w:rPr>
        <w:t>9</w:t>
      </w:r>
      <w:r w:rsidRPr="00883932">
        <w:rPr>
          <w:rFonts w:ascii="Trebuchet MS" w:hAnsi="Trebuchet MS" w:cs="Times New Roman"/>
          <w:sz w:val="24"/>
          <w:szCs w:val="24"/>
        </w:rPr>
        <w:t xml:space="preserve"> of the </w:t>
      </w:r>
      <w:r w:rsidR="00AF67C0">
        <w:rPr>
          <w:rFonts w:ascii="Trebuchet MS" w:hAnsi="Trebuchet MS" w:cs="Times New Roman"/>
          <w:sz w:val="24"/>
          <w:szCs w:val="24"/>
        </w:rPr>
        <w:t>Urban</w:t>
      </w:r>
      <w:r w:rsidR="00B03234" w:rsidRPr="00883932">
        <w:rPr>
          <w:rFonts w:ascii="Trebuchet MS" w:hAnsi="Trebuchet MS" w:cs="Times New Roman"/>
          <w:sz w:val="24"/>
          <w:szCs w:val="24"/>
        </w:rPr>
        <w:t xml:space="preserve"> </w:t>
      </w:r>
      <w:r w:rsidRPr="00883932">
        <w:rPr>
          <w:rFonts w:ascii="Trebuchet MS" w:hAnsi="Trebuchet MS" w:cs="Times New Roman"/>
          <w:sz w:val="24"/>
          <w:szCs w:val="24"/>
        </w:rPr>
        <w:t>Council</w:t>
      </w:r>
      <w:r w:rsidR="00B03234" w:rsidRPr="00883932">
        <w:rPr>
          <w:rFonts w:ascii="Trebuchet MS" w:hAnsi="Trebuchet MS" w:cs="Times New Roman"/>
          <w:sz w:val="24"/>
          <w:szCs w:val="24"/>
        </w:rPr>
        <w:t>s</w:t>
      </w:r>
      <w:r w:rsidRPr="00883932">
        <w:rPr>
          <w:rFonts w:ascii="Trebuchet MS" w:hAnsi="Trebuchet MS" w:cs="Times New Roman"/>
          <w:sz w:val="24"/>
          <w:szCs w:val="24"/>
        </w:rPr>
        <w:t xml:space="preserve"> Act [Chapter </w:t>
      </w:r>
      <w:r w:rsidR="00740EA1" w:rsidRPr="00883932">
        <w:rPr>
          <w:rFonts w:ascii="Trebuchet MS" w:hAnsi="Trebuchet MS" w:cs="Times New Roman"/>
          <w:sz w:val="24"/>
          <w:szCs w:val="24"/>
        </w:rPr>
        <w:t>29:1</w:t>
      </w:r>
      <w:r w:rsidR="00AF67C0">
        <w:rPr>
          <w:rFonts w:ascii="Trebuchet MS" w:hAnsi="Trebuchet MS" w:cs="Times New Roman"/>
          <w:sz w:val="24"/>
          <w:szCs w:val="24"/>
        </w:rPr>
        <w:t>5</w:t>
      </w:r>
      <w:r w:rsidR="00740EA1" w:rsidRPr="00883932">
        <w:rPr>
          <w:rFonts w:ascii="Trebuchet MS" w:hAnsi="Trebuchet MS" w:cs="Times New Roman"/>
          <w:sz w:val="24"/>
          <w:szCs w:val="24"/>
        </w:rPr>
        <w:t>]</w:t>
      </w:r>
      <w:r w:rsidRPr="00883932">
        <w:rPr>
          <w:rFonts w:ascii="Trebuchet MS" w:hAnsi="Trebuchet MS" w:cs="Times New Roman"/>
          <w:sz w:val="24"/>
          <w:szCs w:val="24"/>
        </w:rPr>
        <w:t xml:space="preserve"> made the following model by-laws:-</w:t>
      </w:r>
    </w:p>
    <w:p w14:paraId="6A365F20" w14:textId="77777777" w:rsidR="00AC7A58" w:rsidRPr="00883932" w:rsidRDefault="00AC7A58" w:rsidP="00DD3990">
      <w:pPr>
        <w:jc w:val="both"/>
        <w:rPr>
          <w:rFonts w:ascii="Trebuchet MS" w:hAnsi="Trebuchet MS" w:cs="Times New Roman"/>
          <w:sz w:val="24"/>
          <w:szCs w:val="24"/>
        </w:rPr>
      </w:pPr>
    </w:p>
    <w:p w14:paraId="282C027C" w14:textId="76281060" w:rsidR="00B03234" w:rsidRPr="00883932" w:rsidRDefault="004339E9" w:rsidP="00B03234">
      <w:pPr>
        <w:jc w:val="center"/>
        <w:rPr>
          <w:rFonts w:ascii="Trebuchet MS" w:hAnsi="Trebuchet MS" w:cs="Times New Roman"/>
          <w:i/>
          <w:sz w:val="24"/>
          <w:szCs w:val="24"/>
        </w:rPr>
      </w:pPr>
      <w:r w:rsidRPr="00883932">
        <w:rPr>
          <w:rFonts w:ascii="Trebuchet MS" w:hAnsi="Trebuchet MS" w:cs="Times New Roman"/>
          <w:i/>
          <w:sz w:val="24"/>
          <w:szCs w:val="24"/>
        </w:rPr>
        <w:lastRenderedPageBreak/>
        <w:t>PART II</w:t>
      </w:r>
      <w:r w:rsidR="00C40284" w:rsidRPr="00883932">
        <w:rPr>
          <w:rFonts w:ascii="Trebuchet MS" w:hAnsi="Trebuchet MS" w:cs="Times New Roman"/>
          <w:i/>
          <w:sz w:val="24"/>
          <w:szCs w:val="24"/>
        </w:rPr>
        <w:t xml:space="preserve"> - Records</w:t>
      </w:r>
    </w:p>
    <w:p w14:paraId="7470C8D0" w14:textId="2AD876B7" w:rsidR="004339E9" w:rsidRPr="00883932" w:rsidRDefault="00DF0742" w:rsidP="00DD3990">
      <w:pPr>
        <w:jc w:val="both"/>
        <w:rPr>
          <w:rFonts w:ascii="Trebuchet MS" w:hAnsi="Trebuchet MS" w:cs="Times New Roman"/>
          <w:sz w:val="24"/>
          <w:szCs w:val="24"/>
        </w:rPr>
      </w:pPr>
      <w:r w:rsidRPr="00883932">
        <w:rPr>
          <w:rFonts w:ascii="Trebuchet MS" w:hAnsi="Trebuchet MS" w:cs="Times New Roman"/>
          <w:sz w:val="24"/>
          <w:szCs w:val="24"/>
        </w:rPr>
        <w:t>1</w:t>
      </w:r>
      <w:r w:rsidR="004339E9" w:rsidRPr="00883932">
        <w:rPr>
          <w:rFonts w:ascii="Trebuchet MS" w:hAnsi="Trebuchet MS" w:cs="Times New Roman"/>
          <w:sz w:val="24"/>
          <w:szCs w:val="24"/>
        </w:rPr>
        <w:t xml:space="preserve">. (1)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shall </w:t>
      </w:r>
      <w:r w:rsidR="00C40284" w:rsidRPr="00883932">
        <w:rPr>
          <w:rFonts w:ascii="Trebuchet MS" w:hAnsi="Trebuchet MS" w:cs="Times New Roman"/>
          <w:sz w:val="24"/>
          <w:szCs w:val="24"/>
        </w:rPr>
        <w:t xml:space="preserve">keep a register of all council </w:t>
      </w:r>
      <w:r w:rsidR="004339E9" w:rsidRPr="00883932">
        <w:rPr>
          <w:rFonts w:ascii="Trebuchet MS" w:hAnsi="Trebuchet MS" w:cs="Times New Roman"/>
          <w:sz w:val="24"/>
          <w:szCs w:val="24"/>
        </w:rPr>
        <w:t>property available, registering as separate premises each convenient unit of accommodation.</w:t>
      </w:r>
    </w:p>
    <w:p w14:paraId="71C12CE1" w14:textId="0E08465F" w:rsidR="004339E9" w:rsidRPr="00883932" w:rsidRDefault="00C40284" w:rsidP="00DD3990">
      <w:pPr>
        <w:jc w:val="both"/>
        <w:rPr>
          <w:rFonts w:ascii="Trebuchet MS" w:hAnsi="Trebuchet MS" w:cs="Times New Roman"/>
          <w:sz w:val="24"/>
          <w:szCs w:val="24"/>
        </w:rPr>
      </w:pPr>
      <w:r w:rsidRPr="00883932">
        <w:rPr>
          <w:rFonts w:ascii="Trebuchet MS" w:hAnsi="Trebuchet MS" w:cs="Times New Roman"/>
          <w:sz w:val="24"/>
          <w:szCs w:val="24"/>
        </w:rPr>
        <w:t xml:space="preserve">(2) In respect of each council </w:t>
      </w:r>
      <w:r w:rsidR="004339E9" w:rsidRPr="00883932">
        <w:rPr>
          <w:rFonts w:ascii="Trebuchet MS" w:hAnsi="Trebuchet MS" w:cs="Times New Roman"/>
          <w:sz w:val="24"/>
          <w:szCs w:val="24"/>
        </w:rPr>
        <w:t xml:space="preserve">property registered in terms of subsection (1),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shall record-</w:t>
      </w:r>
    </w:p>
    <w:p w14:paraId="2BA91FD1"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(a) the number or some other description of such property; and</w:t>
      </w:r>
    </w:p>
    <w:p w14:paraId="48A0FC49"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(b) the number of any lease agreement or purchase agreement or agreement of sale in terms of which such property is occupied or is being purchased; and</w:t>
      </w:r>
    </w:p>
    <w:p w14:paraId="613521AF" w14:textId="77FA59CC"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(c) the amount of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or purchase </w:t>
      </w:r>
      <w:r w:rsidR="00C40284" w:rsidRPr="00883932">
        <w:rPr>
          <w:rFonts w:ascii="Trebuchet MS" w:hAnsi="Trebuchet MS" w:cs="Times New Roman"/>
          <w:sz w:val="24"/>
          <w:szCs w:val="24"/>
        </w:rPr>
        <w:t>instalment</w:t>
      </w:r>
      <w:r w:rsidRPr="00883932">
        <w:rPr>
          <w:rFonts w:ascii="Trebuchet MS" w:hAnsi="Trebuchet MS" w:cs="Times New Roman"/>
          <w:sz w:val="24"/>
          <w:szCs w:val="24"/>
        </w:rPr>
        <w:t xml:space="preserve"> payable in respect of such property; and</w:t>
      </w:r>
    </w:p>
    <w:p w14:paraId="73568018" w14:textId="042A820E"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(d) the name and registration particulars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and</w:t>
      </w:r>
    </w:p>
    <w:p w14:paraId="524BC63E" w14:textId="053A0CF0"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(e) the names and, in the case of persons appa</w:t>
      </w:r>
      <w:r w:rsidR="00D33A67" w:rsidRPr="00883932">
        <w:rPr>
          <w:rFonts w:ascii="Trebuchet MS" w:hAnsi="Trebuchet MS" w:cs="Times New Roman"/>
          <w:sz w:val="24"/>
          <w:szCs w:val="24"/>
        </w:rPr>
        <w:t>rentl</w:t>
      </w:r>
      <w:r w:rsidRPr="00883932">
        <w:rPr>
          <w:rFonts w:ascii="Trebuchet MS" w:hAnsi="Trebuchet MS" w:cs="Times New Roman"/>
          <w:sz w:val="24"/>
          <w:szCs w:val="24"/>
        </w:rPr>
        <w:t xml:space="preserve">y under the age of nineteen years, the approximately date of birth of each dependant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and</w:t>
      </w:r>
    </w:p>
    <w:p w14:paraId="0449EA0A" w14:textId="383F628E"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(f) the name and registration particulars of any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and his or her spouse and dependants, if any,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and</w:t>
      </w:r>
    </w:p>
    <w:p w14:paraId="0F79B1A6" w14:textId="658803B9"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(h) the income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w:t>
      </w:r>
    </w:p>
    <w:p w14:paraId="1C712113" w14:textId="53C39819" w:rsidR="004339E9" w:rsidRPr="00883932" w:rsidRDefault="004339E9" w:rsidP="00B03234">
      <w:pPr>
        <w:jc w:val="center"/>
        <w:rPr>
          <w:rFonts w:ascii="Trebuchet MS" w:hAnsi="Trebuchet MS" w:cs="Times New Roman"/>
          <w:i/>
          <w:sz w:val="24"/>
          <w:szCs w:val="24"/>
        </w:rPr>
      </w:pPr>
      <w:r w:rsidRPr="00883932">
        <w:rPr>
          <w:rFonts w:ascii="Trebuchet MS" w:hAnsi="Trebuchet MS" w:cs="Times New Roman"/>
          <w:i/>
          <w:sz w:val="24"/>
          <w:szCs w:val="24"/>
        </w:rPr>
        <w:t xml:space="preserve">No </w:t>
      </w:r>
      <w:r w:rsidR="00752737" w:rsidRPr="00883932">
        <w:rPr>
          <w:rFonts w:ascii="Trebuchet MS" w:hAnsi="Trebuchet MS" w:cs="Times New Roman"/>
          <w:i/>
          <w:sz w:val="24"/>
          <w:szCs w:val="24"/>
        </w:rPr>
        <w:t>occupation</w:t>
      </w:r>
      <w:r w:rsidRPr="00883932">
        <w:rPr>
          <w:rFonts w:ascii="Trebuchet MS" w:hAnsi="Trebuchet MS" w:cs="Times New Roman"/>
          <w:i/>
          <w:sz w:val="24"/>
          <w:szCs w:val="24"/>
        </w:rPr>
        <w:t xml:space="preserve"> without </w:t>
      </w:r>
      <w:r w:rsidR="00DA5D84" w:rsidRPr="00883932">
        <w:rPr>
          <w:rFonts w:ascii="Trebuchet MS" w:hAnsi="Trebuchet MS" w:cs="Times New Roman"/>
          <w:i/>
          <w:sz w:val="24"/>
          <w:szCs w:val="24"/>
        </w:rPr>
        <w:t>lease</w:t>
      </w:r>
    </w:p>
    <w:p w14:paraId="3BDDD031" w14:textId="6E70C3A2" w:rsidR="004339E9" w:rsidRPr="00883932" w:rsidRDefault="00DF0742" w:rsidP="00DD3990">
      <w:pPr>
        <w:jc w:val="both"/>
        <w:rPr>
          <w:rFonts w:ascii="Trebuchet MS" w:hAnsi="Trebuchet MS" w:cs="Times New Roman"/>
          <w:sz w:val="24"/>
          <w:szCs w:val="24"/>
        </w:rPr>
      </w:pPr>
      <w:r w:rsidRPr="00883932">
        <w:rPr>
          <w:rFonts w:ascii="Trebuchet MS" w:hAnsi="Trebuchet MS" w:cs="Times New Roman"/>
          <w:sz w:val="24"/>
          <w:szCs w:val="24"/>
        </w:rPr>
        <w:t>2</w:t>
      </w:r>
      <w:r w:rsidR="004339E9" w:rsidRPr="00883932">
        <w:rPr>
          <w:rFonts w:ascii="Trebuchet MS" w:hAnsi="Trebuchet MS" w:cs="Times New Roman"/>
          <w:sz w:val="24"/>
          <w:szCs w:val="24"/>
        </w:rPr>
        <w:t>. (1) Subject to the provisions of these by-laws, no person shall reside in council property for more than forty-eight hours unless he is-</w:t>
      </w:r>
    </w:p>
    <w:p w14:paraId="60BC4D50" w14:textId="4B156EA2"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and is registered according in respect of council property; or</w:t>
      </w:r>
    </w:p>
    <w:p w14:paraId="1308D049" w14:textId="1042089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a </w:t>
      </w:r>
      <w:r w:rsidR="00246147" w:rsidRPr="00883932">
        <w:rPr>
          <w:rFonts w:ascii="Trebuchet MS" w:hAnsi="Trebuchet MS" w:cs="Times New Roman"/>
          <w:sz w:val="24"/>
          <w:szCs w:val="24"/>
        </w:rPr>
        <w:t>tenant</w:t>
      </w:r>
      <w:r w:rsidR="00F81CA2" w:rsidRPr="00883932">
        <w:rPr>
          <w:rFonts w:ascii="Trebuchet MS" w:hAnsi="Trebuchet MS" w:cs="Times New Roman"/>
          <w:sz w:val="24"/>
          <w:szCs w:val="24"/>
        </w:rPr>
        <w:t xml:space="preserve"> </w:t>
      </w:r>
      <w:r w:rsidRPr="00883932">
        <w:rPr>
          <w:rFonts w:ascii="Trebuchet MS" w:hAnsi="Trebuchet MS" w:cs="Times New Roman"/>
          <w:sz w:val="24"/>
          <w:szCs w:val="24"/>
        </w:rPr>
        <w:t>registered in respect of council property; or</w:t>
      </w:r>
    </w:p>
    <w:p w14:paraId="199EA1FE" w14:textId="112813BD"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(c) the dependant of the holder of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or of a registered </w:t>
      </w:r>
      <w:r w:rsidR="00246147" w:rsidRPr="00883932">
        <w:rPr>
          <w:rFonts w:ascii="Trebuchet MS" w:hAnsi="Trebuchet MS" w:cs="Times New Roman"/>
          <w:sz w:val="24"/>
          <w:szCs w:val="24"/>
        </w:rPr>
        <w:t>tenant</w:t>
      </w:r>
      <w:r w:rsidRPr="00883932">
        <w:rPr>
          <w:rFonts w:ascii="Trebuchet MS" w:hAnsi="Trebuchet MS" w:cs="Times New Roman"/>
          <w:sz w:val="24"/>
          <w:szCs w:val="24"/>
        </w:rPr>
        <w:t>; or</w:t>
      </w:r>
    </w:p>
    <w:p w14:paraId="5E85BC77"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(d) a person referred to in subsection (2) of section 9, who has complied with a notice in terms of the proviso to that subsection; or</w:t>
      </w:r>
    </w:p>
    <w:p w14:paraId="3B042750"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(e) a person referred to in subsection (3) of section 9.</w:t>
      </w:r>
    </w:p>
    <w:p w14:paraId="23A2059C" w14:textId="3E8139A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Subject to the provisions of subsection (1), no person shall </w:t>
      </w:r>
      <w:r w:rsidR="00752737" w:rsidRPr="00883932">
        <w:rPr>
          <w:rFonts w:ascii="Trebuchet MS" w:hAnsi="Trebuchet MS" w:cs="Times New Roman"/>
          <w:sz w:val="24"/>
          <w:szCs w:val="24"/>
        </w:rPr>
        <w:t>occup</w:t>
      </w:r>
      <w:r w:rsidR="006C5407" w:rsidRPr="00883932">
        <w:rPr>
          <w:rFonts w:ascii="Trebuchet MS" w:hAnsi="Trebuchet MS" w:cs="Times New Roman"/>
          <w:sz w:val="24"/>
          <w:szCs w:val="24"/>
        </w:rPr>
        <w:t>y</w:t>
      </w:r>
      <w:r w:rsidR="00C40284" w:rsidRPr="00883932">
        <w:rPr>
          <w:rFonts w:ascii="Trebuchet MS" w:hAnsi="Trebuchet MS" w:cs="Times New Roman"/>
          <w:sz w:val="24"/>
          <w:szCs w:val="24"/>
        </w:rPr>
        <w:t xml:space="preserve"> council </w:t>
      </w:r>
      <w:r w:rsidRPr="00883932">
        <w:rPr>
          <w:rFonts w:ascii="Trebuchet MS" w:hAnsi="Trebuchet MS" w:cs="Times New Roman"/>
          <w:sz w:val="24"/>
          <w:szCs w:val="24"/>
        </w:rPr>
        <w:t>property in respect of which-</w:t>
      </w:r>
    </w:p>
    <w:p w14:paraId="2620A810"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(a) he is not registered; or</w:t>
      </w:r>
    </w:p>
    <w:p w14:paraId="14D878D0" w14:textId="1A6B6E6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he does not have the consent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w:t>
      </w:r>
    </w:p>
    <w:p w14:paraId="329E1834" w14:textId="139357CE"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(3) It shall be the duty of the holder of a </w:t>
      </w:r>
      <w:r w:rsidR="00246147" w:rsidRPr="00883932">
        <w:rPr>
          <w:rFonts w:ascii="Trebuchet MS" w:hAnsi="Trebuchet MS" w:cs="Times New Roman"/>
          <w:sz w:val="24"/>
          <w:szCs w:val="24"/>
        </w:rPr>
        <w:t>Lease</w:t>
      </w:r>
      <w:r w:rsidR="00C40284" w:rsidRPr="00883932">
        <w:rPr>
          <w:rFonts w:ascii="Trebuchet MS" w:hAnsi="Trebuchet MS" w:cs="Times New Roman"/>
          <w:sz w:val="24"/>
          <w:szCs w:val="24"/>
        </w:rPr>
        <w:t xml:space="preserve"> relating to council </w:t>
      </w:r>
      <w:r w:rsidRPr="00883932">
        <w:rPr>
          <w:rFonts w:ascii="Trebuchet MS" w:hAnsi="Trebuchet MS" w:cs="Times New Roman"/>
          <w:sz w:val="24"/>
          <w:szCs w:val="24"/>
        </w:rPr>
        <w:t xml:space="preserve">property to take reasonable steps to ascertain that every person </w:t>
      </w:r>
      <w:r w:rsidR="00752737" w:rsidRPr="00883932">
        <w:rPr>
          <w:rFonts w:ascii="Trebuchet MS" w:hAnsi="Trebuchet MS" w:cs="Times New Roman"/>
          <w:sz w:val="24"/>
          <w:szCs w:val="24"/>
        </w:rPr>
        <w:t>occup</w:t>
      </w:r>
      <w:r w:rsidR="00B03234" w:rsidRPr="00883932">
        <w:rPr>
          <w:rFonts w:ascii="Trebuchet MS" w:hAnsi="Trebuchet MS" w:cs="Times New Roman"/>
          <w:sz w:val="24"/>
          <w:szCs w:val="24"/>
        </w:rPr>
        <w:t>y</w:t>
      </w:r>
      <w:r w:rsidRPr="00883932">
        <w:rPr>
          <w:rFonts w:ascii="Trebuchet MS" w:hAnsi="Trebuchet MS" w:cs="Times New Roman"/>
          <w:sz w:val="24"/>
          <w:szCs w:val="24"/>
        </w:rPr>
        <w:t>ing that property may lawfully do so in terms of these by-laws.</w:t>
      </w:r>
    </w:p>
    <w:p w14:paraId="5F1B8C24" w14:textId="03A8038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lastRenderedPageBreak/>
        <w:t xml:space="preserve">(4) No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shall permit another person to </w:t>
      </w:r>
      <w:r w:rsidR="00752737" w:rsidRPr="00883932">
        <w:rPr>
          <w:rFonts w:ascii="Trebuchet MS" w:hAnsi="Trebuchet MS" w:cs="Times New Roman"/>
          <w:sz w:val="24"/>
          <w:szCs w:val="24"/>
        </w:rPr>
        <w:t>occupation</w:t>
      </w:r>
      <w:r w:rsidR="00C40284" w:rsidRPr="00883932">
        <w:rPr>
          <w:rFonts w:ascii="Trebuchet MS" w:hAnsi="Trebuchet MS" w:cs="Times New Roman"/>
          <w:sz w:val="24"/>
          <w:szCs w:val="24"/>
        </w:rPr>
        <w:t xml:space="preserve"> council </w:t>
      </w:r>
      <w:r w:rsidRPr="00883932">
        <w:rPr>
          <w:rFonts w:ascii="Trebuchet MS" w:hAnsi="Trebuchet MS" w:cs="Times New Roman"/>
          <w:sz w:val="24"/>
          <w:szCs w:val="24"/>
        </w:rPr>
        <w:t>property registered in his name unless that person may lawfully do so in terms of these by-laws.</w:t>
      </w:r>
    </w:p>
    <w:p w14:paraId="3EDC1DEA" w14:textId="77777777" w:rsidR="004339E9" w:rsidRPr="00883932" w:rsidRDefault="004339E9" w:rsidP="00DD3990">
      <w:pPr>
        <w:jc w:val="both"/>
        <w:rPr>
          <w:rFonts w:ascii="Trebuchet MS" w:hAnsi="Trebuchet MS" w:cs="Times New Roman"/>
          <w:sz w:val="24"/>
          <w:szCs w:val="24"/>
        </w:rPr>
      </w:pPr>
    </w:p>
    <w:p w14:paraId="1D7475DF" w14:textId="5050EE49" w:rsidR="004339E9" w:rsidRPr="00883932" w:rsidRDefault="004339E9" w:rsidP="00B03234">
      <w:pPr>
        <w:jc w:val="center"/>
        <w:rPr>
          <w:rFonts w:ascii="Trebuchet MS" w:hAnsi="Trebuchet MS" w:cs="Times New Roman"/>
          <w:i/>
          <w:sz w:val="24"/>
          <w:szCs w:val="24"/>
        </w:rPr>
      </w:pPr>
      <w:r w:rsidRPr="00883932">
        <w:rPr>
          <w:rFonts w:ascii="Trebuchet MS" w:hAnsi="Trebuchet MS" w:cs="Times New Roman"/>
          <w:i/>
          <w:sz w:val="24"/>
          <w:szCs w:val="24"/>
        </w:rPr>
        <w:t>Application for certificate to reside in council property</w:t>
      </w:r>
    </w:p>
    <w:p w14:paraId="3D1EE24D" w14:textId="1946C292" w:rsidR="004339E9" w:rsidRPr="00883932" w:rsidRDefault="00DF0742" w:rsidP="00DD3990">
      <w:pPr>
        <w:jc w:val="both"/>
        <w:rPr>
          <w:rFonts w:ascii="Trebuchet MS" w:hAnsi="Trebuchet MS" w:cs="Times New Roman"/>
          <w:sz w:val="24"/>
          <w:szCs w:val="24"/>
        </w:rPr>
      </w:pPr>
      <w:r w:rsidRPr="00883932">
        <w:rPr>
          <w:rFonts w:ascii="Trebuchet MS" w:hAnsi="Trebuchet MS" w:cs="Times New Roman"/>
          <w:sz w:val="24"/>
          <w:szCs w:val="24"/>
        </w:rPr>
        <w:t>3</w:t>
      </w:r>
      <w:r w:rsidR="004339E9" w:rsidRPr="00883932">
        <w:rPr>
          <w:rFonts w:ascii="Trebuchet MS" w:hAnsi="Trebuchet MS" w:cs="Times New Roman"/>
          <w:sz w:val="24"/>
          <w:szCs w:val="24"/>
        </w:rPr>
        <w:t xml:space="preserve">. (1) If, after the date from which these by-laws apply to the council, a person is required to obtain a </w:t>
      </w:r>
      <w:r w:rsidR="00FF0B55" w:rsidRPr="00883932">
        <w:rPr>
          <w:rFonts w:ascii="Trebuchet MS" w:hAnsi="Trebuchet MS" w:cs="Times New Roman"/>
          <w:sz w:val="24"/>
          <w:szCs w:val="24"/>
        </w:rPr>
        <w:t>l</w:t>
      </w:r>
      <w:r w:rsidR="00246147" w:rsidRPr="00883932">
        <w:rPr>
          <w:rFonts w:ascii="Trebuchet MS" w:hAnsi="Trebuchet MS" w:cs="Times New Roman"/>
          <w:sz w:val="24"/>
          <w:szCs w:val="24"/>
        </w:rPr>
        <w:t>ease</w:t>
      </w:r>
      <w:r w:rsidR="00325560" w:rsidRPr="00883932">
        <w:rPr>
          <w:rFonts w:ascii="Trebuchet MS" w:hAnsi="Trebuchet MS" w:cs="Times New Roman"/>
          <w:sz w:val="24"/>
          <w:szCs w:val="24"/>
        </w:rPr>
        <w:t xml:space="preserve"> </w:t>
      </w:r>
      <w:r w:rsidR="004339E9" w:rsidRPr="00883932">
        <w:rPr>
          <w:rFonts w:ascii="Trebuchet MS" w:hAnsi="Trebuchet MS" w:cs="Times New Roman"/>
          <w:sz w:val="24"/>
          <w:szCs w:val="24"/>
        </w:rPr>
        <w:t xml:space="preserve">to reside in the council property, he shall apply to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giving such information as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may reasonably require in order to ascertain his identity and the nature of accommodation which he may require.</w:t>
      </w:r>
    </w:p>
    <w:p w14:paraId="7999E8D1" w14:textId="286544A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(2) Notwithstanding the provision of section 8, any person who is lawfully residing in council property on the date these by-laws come into effect shall be deemed to be la</w:t>
      </w:r>
      <w:r w:rsidR="00C40284" w:rsidRPr="00883932">
        <w:rPr>
          <w:rFonts w:ascii="Trebuchet MS" w:hAnsi="Trebuchet MS" w:cs="Times New Roman"/>
          <w:sz w:val="24"/>
          <w:szCs w:val="24"/>
        </w:rPr>
        <w:t xml:space="preserve">wfully residing in the council </w:t>
      </w:r>
      <w:r w:rsidRPr="00883932">
        <w:rPr>
          <w:rFonts w:ascii="Trebuchet MS" w:hAnsi="Trebuchet MS" w:cs="Times New Roman"/>
          <w:sz w:val="24"/>
          <w:szCs w:val="24"/>
        </w:rPr>
        <w:t xml:space="preserve">property which he is then </w:t>
      </w:r>
      <w:r w:rsidR="00C40284" w:rsidRPr="00883932">
        <w:rPr>
          <w:rFonts w:ascii="Trebuchet MS" w:hAnsi="Trebuchet MS" w:cs="Times New Roman"/>
          <w:sz w:val="24"/>
          <w:szCs w:val="24"/>
        </w:rPr>
        <w:t>occupy</w:t>
      </w:r>
      <w:r w:rsidRPr="00883932">
        <w:rPr>
          <w:rFonts w:ascii="Trebuchet MS" w:hAnsi="Trebuchet MS" w:cs="Times New Roman"/>
          <w:sz w:val="24"/>
          <w:szCs w:val="24"/>
        </w:rPr>
        <w:t>ing:</w:t>
      </w:r>
    </w:p>
    <w:p w14:paraId="413FECAF" w14:textId="66A0DC08"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Provided that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 by notice, in writing, call upon any such person to apply for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in terms of these by-laws within one month of receiving such notice.</w:t>
      </w:r>
    </w:p>
    <w:p w14:paraId="438A5E54" w14:textId="4772ABF0"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(3) </w:t>
      </w:r>
      <w:r w:rsidR="00C40284" w:rsidRPr="00883932">
        <w:rPr>
          <w:rFonts w:ascii="Trebuchet MS" w:hAnsi="Trebuchet MS" w:cs="Times New Roman"/>
          <w:sz w:val="24"/>
          <w:szCs w:val="24"/>
        </w:rPr>
        <w:t xml:space="preserve">In the case of </w:t>
      </w:r>
      <w:r w:rsidR="00325560" w:rsidRPr="00883932">
        <w:rPr>
          <w:rFonts w:ascii="Trebuchet MS" w:hAnsi="Trebuchet MS" w:cs="Times New Roman"/>
          <w:sz w:val="24"/>
          <w:szCs w:val="24"/>
        </w:rPr>
        <w:t>property, i</w:t>
      </w:r>
      <w:r w:rsidRPr="00883932">
        <w:rPr>
          <w:rFonts w:ascii="Trebuchet MS" w:hAnsi="Trebuchet MS" w:cs="Times New Roman"/>
          <w:sz w:val="24"/>
          <w:szCs w:val="24"/>
        </w:rPr>
        <w:t xml:space="preserve">f a person who has been </w:t>
      </w:r>
      <w:r w:rsidR="00752737" w:rsidRPr="00883932">
        <w:rPr>
          <w:rFonts w:ascii="Trebuchet MS" w:hAnsi="Trebuchet MS" w:cs="Times New Roman"/>
          <w:sz w:val="24"/>
          <w:szCs w:val="24"/>
        </w:rPr>
        <w:t>occup</w:t>
      </w:r>
      <w:r w:rsidR="00C40284" w:rsidRPr="00883932">
        <w:rPr>
          <w:rFonts w:ascii="Trebuchet MS" w:hAnsi="Trebuchet MS" w:cs="Times New Roman"/>
          <w:sz w:val="24"/>
          <w:szCs w:val="24"/>
        </w:rPr>
        <w:t>y</w:t>
      </w:r>
      <w:r w:rsidRPr="00883932">
        <w:rPr>
          <w:rFonts w:ascii="Trebuchet MS" w:hAnsi="Trebuchet MS" w:cs="Times New Roman"/>
          <w:sz w:val="24"/>
          <w:szCs w:val="24"/>
        </w:rPr>
        <w:t xml:space="preserve">ing council property within the area without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because he is the dependant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ceases to be a dependant, apply to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for a certificate to reside in the area.</w:t>
      </w:r>
    </w:p>
    <w:p w14:paraId="3551B330" w14:textId="44C712B4"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(4) Whenever any person referred to in subsection (3) applies for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in terms of these by laws,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issue a certificate to such a person, unless in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’s opinion, the issues of such a certificate would result in </w:t>
      </w:r>
      <w:r w:rsidR="00C40284" w:rsidRPr="00883932">
        <w:rPr>
          <w:rFonts w:ascii="Trebuchet MS" w:hAnsi="Trebuchet MS" w:cs="Times New Roman"/>
          <w:sz w:val="24"/>
          <w:szCs w:val="24"/>
        </w:rPr>
        <w:t>the overcrowding of the council</w:t>
      </w:r>
      <w:r w:rsidRPr="00883932">
        <w:rPr>
          <w:rFonts w:ascii="Trebuchet MS" w:hAnsi="Trebuchet MS" w:cs="Times New Roman"/>
          <w:sz w:val="24"/>
          <w:szCs w:val="24"/>
        </w:rPr>
        <w:t xml:space="preserve"> property concerned.</w:t>
      </w:r>
    </w:p>
    <w:p w14:paraId="1A5409E3" w14:textId="5AB744A0" w:rsidR="004339E9" w:rsidRPr="00883932" w:rsidRDefault="004339E9" w:rsidP="00B03234">
      <w:pPr>
        <w:jc w:val="center"/>
        <w:rPr>
          <w:rFonts w:ascii="Trebuchet MS" w:hAnsi="Trebuchet MS" w:cs="Times New Roman"/>
          <w:i/>
          <w:sz w:val="24"/>
          <w:szCs w:val="24"/>
        </w:rPr>
      </w:pPr>
      <w:r w:rsidRPr="00883932">
        <w:rPr>
          <w:rFonts w:ascii="Trebuchet MS" w:hAnsi="Trebuchet MS" w:cs="Times New Roman"/>
          <w:i/>
          <w:sz w:val="24"/>
          <w:szCs w:val="24"/>
        </w:rPr>
        <w:t xml:space="preserve">Issue of </w:t>
      </w:r>
      <w:r w:rsidR="00325560" w:rsidRPr="00883932">
        <w:rPr>
          <w:rFonts w:ascii="Trebuchet MS" w:hAnsi="Trebuchet MS" w:cs="Times New Roman"/>
          <w:i/>
          <w:sz w:val="24"/>
          <w:szCs w:val="24"/>
        </w:rPr>
        <w:t>Lease</w:t>
      </w:r>
    </w:p>
    <w:p w14:paraId="5A7FFDDD" w14:textId="665F82E3" w:rsidR="004339E9" w:rsidRPr="00883932" w:rsidRDefault="00DF0742" w:rsidP="00DD3990">
      <w:pPr>
        <w:jc w:val="both"/>
        <w:rPr>
          <w:rFonts w:ascii="Trebuchet MS" w:hAnsi="Trebuchet MS" w:cs="Times New Roman"/>
          <w:sz w:val="24"/>
          <w:szCs w:val="24"/>
        </w:rPr>
      </w:pPr>
      <w:r w:rsidRPr="00883932">
        <w:rPr>
          <w:rFonts w:ascii="Trebuchet MS" w:hAnsi="Trebuchet MS" w:cs="Times New Roman"/>
          <w:sz w:val="24"/>
          <w:szCs w:val="24"/>
        </w:rPr>
        <w:t>4</w:t>
      </w:r>
      <w:r w:rsidR="00E0699D" w:rsidRPr="00883932">
        <w:rPr>
          <w:rFonts w:ascii="Trebuchet MS" w:hAnsi="Trebuchet MS" w:cs="Times New Roman"/>
          <w:sz w:val="24"/>
          <w:szCs w:val="24"/>
        </w:rPr>
        <w:t xml:space="preserve">. </w:t>
      </w:r>
      <w:r w:rsidR="004339E9" w:rsidRPr="00883932">
        <w:rPr>
          <w:rFonts w:ascii="Trebuchet MS" w:hAnsi="Trebuchet MS" w:cs="Times New Roman"/>
          <w:sz w:val="24"/>
          <w:szCs w:val="24"/>
        </w:rPr>
        <w:t>(1) Upon receipt of an</w:t>
      </w:r>
      <w:r w:rsidR="003D1DAB" w:rsidRPr="00883932">
        <w:rPr>
          <w:rFonts w:ascii="Trebuchet MS" w:hAnsi="Trebuchet MS" w:cs="Times New Roman"/>
          <w:sz w:val="24"/>
          <w:szCs w:val="24"/>
        </w:rPr>
        <w:t xml:space="preserve"> application</w:t>
      </w:r>
      <w:r w:rsidR="004339E9" w:rsidRPr="00883932">
        <w:rPr>
          <w:rFonts w:ascii="Trebuchet MS" w:hAnsi="Trebuchet MS" w:cs="Times New Roman"/>
          <w:sz w:val="24"/>
          <w:szCs w:val="24"/>
        </w:rPr>
        <w:t xml:space="preserve">,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shall issue a </w:t>
      </w:r>
      <w:r w:rsidR="00246147" w:rsidRPr="00883932">
        <w:rPr>
          <w:rFonts w:ascii="Trebuchet MS" w:hAnsi="Trebuchet MS" w:cs="Times New Roman"/>
          <w:sz w:val="24"/>
          <w:szCs w:val="24"/>
        </w:rPr>
        <w:t>Lease</w:t>
      </w:r>
      <w:r w:rsidR="004339E9" w:rsidRPr="00883932">
        <w:rPr>
          <w:rFonts w:ascii="Trebuchet MS" w:hAnsi="Trebuchet MS" w:cs="Times New Roman"/>
          <w:sz w:val="24"/>
          <w:szCs w:val="24"/>
        </w:rPr>
        <w:t xml:space="preserve"> in the form prescribed in the First Schedule.</w:t>
      </w:r>
    </w:p>
    <w:p w14:paraId="20539256" w14:textId="7C775D2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not issue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to any applicant if suitable vacant accommodation is not available without causing overcrowding.</w:t>
      </w:r>
    </w:p>
    <w:p w14:paraId="46B44FC0" w14:textId="0F63ADFD"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(3)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 require any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to produce his </w:t>
      </w:r>
      <w:r w:rsidR="009D2200" w:rsidRPr="00883932">
        <w:rPr>
          <w:rFonts w:ascii="Trebuchet MS" w:hAnsi="Trebuchet MS" w:cs="Times New Roman"/>
          <w:sz w:val="24"/>
          <w:szCs w:val="24"/>
        </w:rPr>
        <w:t>lease</w:t>
      </w:r>
      <w:r w:rsidRPr="00883932">
        <w:rPr>
          <w:rFonts w:ascii="Trebuchet MS" w:hAnsi="Trebuchet MS" w:cs="Times New Roman"/>
          <w:sz w:val="24"/>
          <w:szCs w:val="24"/>
        </w:rPr>
        <w:t xml:space="preserve"> for inspection, and it shall thereupon become the duty of such holder-</w:t>
      </w:r>
    </w:p>
    <w:p w14:paraId="3AACF1EC" w14:textId="01769C5F"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to produce the </w:t>
      </w:r>
      <w:r w:rsidR="00246147" w:rsidRPr="00883932">
        <w:rPr>
          <w:rFonts w:ascii="Trebuchet MS" w:hAnsi="Trebuchet MS" w:cs="Times New Roman"/>
          <w:sz w:val="24"/>
          <w:szCs w:val="24"/>
        </w:rPr>
        <w:t>Lease</w:t>
      </w:r>
      <w:r w:rsidRPr="00883932">
        <w:rPr>
          <w:rFonts w:ascii="Trebuchet MS" w:hAnsi="Trebuchet MS" w:cs="Times New Roman"/>
          <w:sz w:val="24"/>
          <w:szCs w:val="24"/>
        </w:rPr>
        <w:t>; or</w:t>
      </w:r>
    </w:p>
    <w:p w14:paraId="338F812D" w14:textId="3E472B7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to satisfy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that he is the dependant of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w:t>
      </w:r>
    </w:p>
    <w:p w14:paraId="0746BD21" w14:textId="09C3AFEF"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As soon as it</w:t>
      </w:r>
      <w:r w:rsidR="00E0699D" w:rsidRPr="00883932">
        <w:rPr>
          <w:rFonts w:ascii="Trebuchet MS" w:hAnsi="Trebuchet MS" w:cs="Times New Roman"/>
          <w:sz w:val="24"/>
          <w:szCs w:val="24"/>
        </w:rPr>
        <w:t xml:space="preserve"> is reasonably possible </w:t>
      </w:r>
      <w:r w:rsidRPr="00883932">
        <w:rPr>
          <w:rFonts w:ascii="Trebuchet MS" w:hAnsi="Trebuchet MS" w:cs="Times New Roman"/>
          <w:sz w:val="24"/>
          <w:szCs w:val="24"/>
        </w:rPr>
        <w:t>and, in any case, within twenty-four hours.</w:t>
      </w:r>
    </w:p>
    <w:p w14:paraId="032CF07E" w14:textId="7C4CAA4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(4) If any person to whom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has been issued in terms of this section loses the certificate, he shall, within one week of noticing the loss, apply to the </w:t>
      </w:r>
      <w:r w:rsidR="0079635D" w:rsidRPr="00883932">
        <w:rPr>
          <w:rFonts w:ascii="Trebuchet MS" w:hAnsi="Trebuchet MS" w:cs="Times New Roman"/>
          <w:sz w:val="24"/>
          <w:szCs w:val="24"/>
        </w:rPr>
        <w:t xml:space="preserve">responsible </w:t>
      </w:r>
      <w:r w:rsidR="0079635D" w:rsidRPr="00883932">
        <w:rPr>
          <w:rFonts w:ascii="Trebuchet MS" w:hAnsi="Trebuchet MS" w:cs="Times New Roman"/>
          <w:sz w:val="24"/>
          <w:szCs w:val="24"/>
        </w:rPr>
        <w:lastRenderedPageBreak/>
        <w:t>officer</w:t>
      </w:r>
      <w:r w:rsidRPr="00883932">
        <w:rPr>
          <w:rFonts w:ascii="Trebuchet MS" w:hAnsi="Trebuchet MS" w:cs="Times New Roman"/>
          <w:sz w:val="24"/>
          <w:szCs w:val="24"/>
        </w:rPr>
        <w:t xml:space="preserve"> for a duplicate certificate for which the council may charge a fee not exceeding fifty cents.</w:t>
      </w:r>
    </w:p>
    <w:p w14:paraId="6E12B8CF" w14:textId="77777777" w:rsidR="004339E9" w:rsidRPr="00883932" w:rsidRDefault="004339E9" w:rsidP="00DD3990">
      <w:pPr>
        <w:jc w:val="both"/>
        <w:rPr>
          <w:rFonts w:ascii="Trebuchet MS" w:hAnsi="Trebuchet MS" w:cs="Times New Roman"/>
          <w:sz w:val="24"/>
          <w:szCs w:val="24"/>
        </w:rPr>
      </w:pPr>
    </w:p>
    <w:p w14:paraId="5F48CF64" w14:textId="10BB125B" w:rsidR="004339E9" w:rsidRPr="00883932" w:rsidRDefault="004339E9" w:rsidP="00B03234">
      <w:pPr>
        <w:jc w:val="center"/>
        <w:rPr>
          <w:rFonts w:ascii="Trebuchet MS" w:hAnsi="Trebuchet MS" w:cs="Times New Roman"/>
          <w:i/>
          <w:sz w:val="24"/>
          <w:szCs w:val="24"/>
        </w:rPr>
      </w:pPr>
      <w:r w:rsidRPr="00883932">
        <w:rPr>
          <w:rFonts w:ascii="Trebuchet MS" w:hAnsi="Trebuchet MS" w:cs="Times New Roman"/>
          <w:i/>
          <w:sz w:val="24"/>
          <w:szCs w:val="24"/>
        </w:rPr>
        <w:t xml:space="preserve">Payments of </w:t>
      </w:r>
      <w:r w:rsidR="00D33A67" w:rsidRPr="00883932">
        <w:rPr>
          <w:rFonts w:ascii="Trebuchet MS" w:hAnsi="Trebuchet MS" w:cs="Times New Roman"/>
          <w:i/>
          <w:sz w:val="24"/>
          <w:szCs w:val="24"/>
        </w:rPr>
        <w:t>rental</w:t>
      </w:r>
      <w:r w:rsidRPr="00883932">
        <w:rPr>
          <w:rFonts w:ascii="Trebuchet MS" w:hAnsi="Trebuchet MS" w:cs="Times New Roman"/>
          <w:i/>
          <w:sz w:val="24"/>
          <w:szCs w:val="24"/>
        </w:rPr>
        <w:t>s, service, supplementary and other charges</w:t>
      </w:r>
    </w:p>
    <w:p w14:paraId="1A5E6C5C" w14:textId="0C145D40" w:rsidR="004339E9" w:rsidRPr="00883932" w:rsidRDefault="00DF0742" w:rsidP="00DD3990">
      <w:pPr>
        <w:jc w:val="both"/>
        <w:rPr>
          <w:rFonts w:ascii="Trebuchet MS" w:hAnsi="Trebuchet MS" w:cs="Times New Roman"/>
          <w:sz w:val="24"/>
          <w:szCs w:val="24"/>
        </w:rPr>
      </w:pPr>
      <w:r w:rsidRPr="00883932">
        <w:rPr>
          <w:rFonts w:ascii="Trebuchet MS" w:hAnsi="Trebuchet MS" w:cs="Times New Roman"/>
          <w:sz w:val="24"/>
          <w:szCs w:val="24"/>
        </w:rPr>
        <w:t>5</w:t>
      </w:r>
      <w:r w:rsidR="004339E9" w:rsidRPr="00883932">
        <w:rPr>
          <w:rFonts w:ascii="Trebuchet MS" w:hAnsi="Trebuchet MS" w:cs="Times New Roman"/>
          <w:sz w:val="24"/>
          <w:szCs w:val="24"/>
        </w:rPr>
        <w:t xml:space="preserve">.(1) The </w:t>
      </w:r>
      <w:r w:rsidR="00D33A67" w:rsidRPr="00883932">
        <w:rPr>
          <w:rFonts w:ascii="Trebuchet MS" w:hAnsi="Trebuchet MS" w:cs="Times New Roman"/>
          <w:sz w:val="24"/>
          <w:szCs w:val="24"/>
        </w:rPr>
        <w:t>rental</w:t>
      </w:r>
      <w:r w:rsidR="004339E9" w:rsidRPr="00883932">
        <w:rPr>
          <w:rFonts w:ascii="Trebuchet MS" w:hAnsi="Trebuchet MS" w:cs="Times New Roman"/>
          <w:sz w:val="24"/>
          <w:szCs w:val="24"/>
        </w:rPr>
        <w:t xml:space="preserve">s, service, supplementary and other charges payable in respect of council property shall be determined </w:t>
      </w:r>
      <w:r w:rsidR="00325560" w:rsidRPr="00883932">
        <w:rPr>
          <w:rFonts w:ascii="Trebuchet MS" w:hAnsi="Trebuchet MS" w:cs="Times New Roman"/>
          <w:sz w:val="24"/>
          <w:szCs w:val="24"/>
        </w:rPr>
        <w:t>by the council from time to time.</w:t>
      </w:r>
    </w:p>
    <w:p w14:paraId="6498AD3C" w14:textId="08626972"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The holder of a </w:t>
      </w:r>
      <w:r w:rsidR="00246147" w:rsidRPr="00883932">
        <w:rPr>
          <w:rFonts w:ascii="Trebuchet MS" w:hAnsi="Trebuchet MS" w:cs="Times New Roman"/>
          <w:sz w:val="24"/>
          <w:szCs w:val="24"/>
        </w:rPr>
        <w:t>Lease</w:t>
      </w:r>
      <w:r w:rsidR="00C40284" w:rsidRPr="00883932">
        <w:rPr>
          <w:rFonts w:ascii="Trebuchet MS" w:hAnsi="Trebuchet MS" w:cs="Times New Roman"/>
          <w:sz w:val="24"/>
          <w:szCs w:val="24"/>
        </w:rPr>
        <w:t xml:space="preserve"> of council </w:t>
      </w:r>
      <w:r w:rsidRPr="00883932">
        <w:rPr>
          <w:rFonts w:ascii="Trebuchet MS" w:hAnsi="Trebuchet MS" w:cs="Times New Roman"/>
          <w:sz w:val="24"/>
          <w:szCs w:val="24"/>
        </w:rPr>
        <w:t xml:space="preserve">property for which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and other charges have been fixed by the council shall pay the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and other charges monthly, in advance, to the </w:t>
      </w:r>
      <w:r w:rsidR="0079635D" w:rsidRPr="00883932">
        <w:rPr>
          <w:rFonts w:ascii="Trebuchet MS" w:hAnsi="Trebuchet MS" w:cs="Times New Roman"/>
          <w:sz w:val="24"/>
          <w:szCs w:val="24"/>
        </w:rPr>
        <w:t>responsible officer</w:t>
      </w:r>
      <w:r w:rsidR="00325560" w:rsidRPr="00883932">
        <w:rPr>
          <w:rFonts w:ascii="Trebuchet MS" w:hAnsi="Trebuchet MS" w:cs="Times New Roman"/>
          <w:sz w:val="24"/>
          <w:szCs w:val="24"/>
        </w:rPr>
        <w:t xml:space="preserve"> Council</w:t>
      </w:r>
      <w:r w:rsidRPr="00883932">
        <w:rPr>
          <w:rFonts w:ascii="Trebuchet MS" w:hAnsi="Trebuchet MS" w:cs="Times New Roman"/>
          <w:sz w:val="24"/>
          <w:szCs w:val="24"/>
        </w:rPr>
        <w:t>:</w:t>
      </w:r>
    </w:p>
    <w:p w14:paraId="7B37799A" w14:textId="5E4777A8"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Provided that metered supplies of water shall be paid for monthly, </w:t>
      </w:r>
      <w:r w:rsidR="00433C41" w:rsidRPr="00883932">
        <w:rPr>
          <w:rFonts w:ascii="Trebuchet MS" w:hAnsi="Trebuchet MS" w:cs="Times New Roman"/>
          <w:sz w:val="24"/>
          <w:szCs w:val="24"/>
        </w:rPr>
        <w:t xml:space="preserve">prepaid or in arrears for a </w:t>
      </w:r>
      <w:r w:rsidR="00883932" w:rsidRPr="00883932">
        <w:rPr>
          <w:rFonts w:ascii="Trebuchet MS" w:hAnsi="Trebuchet MS" w:cs="Times New Roman"/>
          <w:sz w:val="24"/>
          <w:szCs w:val="24"/>
        </w:rPr>
        <w:t>30 day</w:t>
      </w:r>
      <w:r w:rsidR="00433C41" w:rsidRPr="00883932">
        <w:rPr>
          <w:rFonts w:ascii="Trebuchet MS" w:hAnsi="Trebuchet MS" w:cs="Times New Roman"/>
          <w:sz w:val="24"/>
          <w:szCs w:val="24"/>
        </w:rPr>
        <w:t xml:space="preserve"> period</w:t>
      </w:r>
    </w:p>
    <w:p w14:paraId="4A7C1A66" w14:textId="737D20E1"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(3) Where payment is tendered in terms of subsection (2), the payment shall first be allocated against the payment for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and then against the payment for supplementary and other charges and lastly against the payment for service charges.</w:t>
      </w:r>
    </w:p>
    <w:p w14:paraId="220D4741" w14:textId="257A0B3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w:t>
      </w:r>
      <w:r w:rsidR="00C40284" w:rsidRPr="00883932">
        <w:rPr>
          <w:rFonts w:ascii="Trebuchet MS" w:hAnsi="Trebuchet MS" w:cs="Times New Roman"/>
          <w:sz w:val="24"/>
          <w:szCs w:val="24"/>
        </w:rPr>
        <w:t xml:space="preserve">4) If the </w:t>
      </w:r>
      <w:r w:rsidR="00D33A67" w:rsidRPr="00883932">
        <w:rPr>
          <w:rFonts w:ascii="Trebuchet MS" w:hAnsi="Trebuchet MS" w:cs="Times New Roman"/>
          <w:sz w:val="24"/>
          <w:szCs w:val="24"/>
        </w:rPr>
        <w:t>rental</w:t>
      </w:r>
      <w:r w:rsidR="00C40284" w:rsidRPr="00883932">
        <w:rPr>
          <w:rFonts w:ascii="Trebuchet MS" w:hAnsi="Trebuchet MS" w:cs="Times New Roman"/>
          <w:sz w:val="24"/>
          <w:szCs w:val="24"/>
        </w:rPr>
        <w:t xml:space="preserve"> for any council </w:t>
      </w:r>
      <w:r w:rsidRPr="00883932">
        <w:rPr>
          <w:rFonts w:ascii="Trebuchet MS" w:hAnsi="Trebuchet MS" w:cs="Times New Roman"/>
          <w:sz w:val="24"/>
          <w:szCs w:val="24"/>
        </w:rPr>
        <w:t xml:space="preserve">property has </w:t>
      </w:r>
      <w:r w:rsidR="00D31559" w:rsidRPr="00883932">
        <w:rPr>
          <w:rFonts w:ascii="Trebuchet MS" w:hAnsi="Trebuchet MS" w:cs="Times New Roman"/>
          <w:sz w:val="24"/>
          <w:szCs w:val="24"/>
        </w:rPr>
        <w:t xml:space="preserve">not </w:t>
      </w:r>
      <w:r w:rsidRPr="00883932">
        <w:rPr>
          <w:rFonts w:ascii="Trebuchet MS" w:hAnsi="Trebuchet MS" w:cs="Times New Roman"/>
          <w:sz w:val="24"/>
          <w:szCs w:val="24"/>
        </w:rPr>
        <w:t xml:space="preserve">been paid by the seventh day of the month,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 order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to pay the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within seven days or </w:t>
      </w:r>
      <w:r w:rsidR="00D31559" w:rsidRPr="00883932">
        <w:rPr>
          <w:rFonts w:ascii="Trebuchet MS" w:hAnsi="Trebuchet MS" w:cs="Times New Roman"/>
          <w:sz w:val="24"/>
          <w:szCs w:val="24"/>
        </w:rPr>
        <w:t xml:space="preserve">be given a notice to </w:t>
      </w:r>
      <w:r w:rsidRPr="00883932">
        <w:rPr>
          <w:rFonts w:ascii="Trebuchet MS" w:hAnsi="Trebuchet MS" w:cs="Times New Roman"/>
          <w:sz w:val="24"/>
          <w:szCs w:val="24"/>
        </w:rPr>
        <w:t>vacate the property.</w:t>
      </w:r>
    </w:p>
    <w:p w14:paraId="4B9E1B77" w14:textId="330CE951"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(5) If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has made an order in terms of subsection (4), and the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is still unpaid after the twelfth day of the month,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 lock up the </w:t>
      </w:r>
      <w:r w:rsidR="00883932" w:rsidRPr="00883932">
        <w:rPr>
          <w:rFonts w:ascii="Trebuchet MS" w:hAnsi="Trebuchet MS" w:cs="Times New Roman"/>
          <w:sz w:val="24"/>
          <w:szCs w:val="24"/>
        </w:rPr>
        <w:t>council property</w:t>
      </w:r>
      <w:r w:rsidRPr="00883932">
        <w:rPr>
          <w:rFonts w:ascii="Trebuchet MS" w:hAnsi="Trebuchet MS" w:cs="Times New Roman"/>
          <w:sz w:val="24"/>
          <w:szCs w:val="24"/>
        </w:rPr>
        <w:t xml:space="preserve"> for forty-eight hours and prevent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from residing therein pending payment of the </w:t>
      </w:r>
      <w:r w:rsidR="00D33A67" w:rsidRPr="00883932">
        <w:rPr>
          <w:rFonts w:ascii="Trebuchet MS" w:hAnsi="Trebuchet MS" w:cs="Times New Roman"/>
          <w:sz w:val="24"/>
          <w:szCs w:val="24"/>
        </w:rPr>
        <w:t>rental</w:t>
      </w:r>
      <w:r w:rsidRPr="00883932">
        <w:rPr>
          <w:rFonts w:ascii="Trebuchet MS" w:hAnsi="Trebuchet MS" w:cs="Times New Roman"/>
          <w:sz w:val="24"/>
          <w:szCs w:val="24"/>
        </w:rPr>
        <w:t>.</w:t>
      </w:r>
    </w:p>
    <w:p w14:paraId="40BD1029" w14:textId="62C0D32E"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(6) If after the fourteenth day of the month the </w:t>
      </w:r>
      <w:r w:rsidR="00D33A67" w:rsidRPr="00883932">
        <w:rPr>
          <w:rFonts w:ascii="Trebuchet MS" w:hAnsi="Trebuchet MS" w:cs="Times New Roman"/>
          <w:sz w:val="24"/>
          <w:szCs w:val="24"/>
        </w:rPr>
        <w:t>rental</w:t>
      </w:r>
      <w:r w:rsidRPr="00883932">
        <w:rPr>
          <w:rFonts w:ascii="Trebuchet MS" w:hAnsi="Trebuchet MS" w:cs="Times New Roman"/>
          <w:sz w:val="24"/>
          <w:szCs w:val="24"/>
        </w:rPr>
        <w:t xml:space="preserve"> remains unpaid,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w:t>
      </w:r>
    </w:p>
    <w:p w14:paraId="1B9D58A1" w14:textId="4E3E177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w:t>
      </w:r>
      <w:r w:rsidR="00752737" w:rsidRPr="00883932">
        <w:rPr>
          <w:rFonts w:ascii="Trebuchet MS" w:hAnsi="Trebuchet MS" w:cs="Times New Roman"/>
          <w:sz w:val="24"/>
          <w:szCs w:val="24"/>
        </w:rPr>
        <w:t>give a 3 months eviction notice to the h</w:t>
      </w:r>
      <w:r w:rsidRPr="00883932">
        <w:rPr>
          <w:rFonts w:ascii="Trebuchet MS" w:hAnsi="Trebuchet MS" w:cs="Times New Roman"/>
          <w:sz w:val="24"/>
          <w:szCs w:val="24"/>
        </w:rPr>
        <w:t xml:space="preserve">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and all other </w:t>
      </w:r>
      <w:r w:rsidR="00B03234" w:rsidRPr="00883932">
        <w:rPr>
          <w:rFonts w:ascii="Trebuchet MS" w:hAnsi="Trebuchet MS" w:cs="Times New Roman"/>
          <w:sz w:val="24"/>
          <w:szCs w:val="24"/>
        </w:rPr>
        <w:t>occupants from the property; or</w:t>
      </w:r>
    </w:p>
    <w:p w14:paraId="6E91DDF8" w14:textId="3AB776AD"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w:t>
      </w:r>
      <w:r w:rsidR="00752737" w:rsidRPr="00883932">
        <w:rPr>
          <w:rFonts w:ascii="Trebuchet MS" w:hAnsi="Trebuchet MS" w:cs="Times New Roman"/>
          <w:sz w:val="24"/>
          <w:szCs w:val="24"/>
        </w:rPr>
        <w:t>obtain an eviction o</w:t>
      </w:r>
      <w:r w:rsidR="00B03234" w:rsidRPr="00883932">
        <w:rPr>
          <w:rFonts w:ascii="Trebuchet MS" w:hAnsi="Trebuchet MS" w:cs="Times New Roman"/>
          <w:sz w:val="24"/>
          <w:szCs w:val="24"/>
        </w:rPr>
        <w:t>rder</w:t>
      </w:r>
      <w:r w:rsidR="00752737" w:rsidRPr="00883932">
        <w:rPr>
          <w:rFonts w:ascii="Trebuchet MS" w:hAnsi="Trebuchet MS" w:cs="Times New Roman"/>
          <w:sz w:val="24"/>
          <w:szCs w:val="24"/>
        </w:rPr>
        <w:t xml:space="preserve"> from the court.</w:t>
      </w:r>
    </w:p>
    <w:p w14:paraId="51E1007E" w14:textId="4AB979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(7) Where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evicts the occupants of </w:t>
      </w:r>
      <w:r w:rsidR="00752737" w:rsidRPr="00883932">
        <w:rPr>
          <w:rFonts w:ascii="Trebuchet MS" w:hAnsi="Trebuchet MS" w:cs="Times New Roman"/>
          <w:sz w:val="24"/>
          <w:szCs w:val="24"/>
        </w:rPr>
        <w:t>council property</w:t>
      </w:r>
      <w:r w:rsidRPr="00883932">
        <w:rPr>
          <w:rFonts w:ascii="Trebuchet MS" w:hAnsi="Trebuchet MS" w:cs="Times New Roman"/>
          <w:sz w:val="24"/>
          <w:szCs w:val="24"/>
        </w:rPr>
        <w:t xml:space="preserve"> in terms of subsection (6)</w:t>
      </w:r>
      <w:r w:rsidR="00B03234" w:rsidRPr="00883932">
        <w:rPr>
          <w:rFonts w:ascii="Trebuchet MS" w:hAnsi="Trebuchet MS" w:cs="Times New Roman"/>
          <w:sz w:val="24"/>
          <w:szCs w:val="24"/>
        </w:rPr>
        <w:t>(b)</w:t>
      </w:r>
      <w:r w:rsidRPr="00883932">
        <w:rPr>
          <w:rFonts w:ascii="Trebuchet MS" w:hAnsi="Trebuchet MS" w:cs="Times New Roman"/>
          <w:sz w:val="24"/>
          <w:szCs w:val="24"/>
        </w:rPr>
        <w:t>, he shall ensure that-</w:t>
      </w:r>
    </w:p>
    <w:p w14:paraId="15971F5C" w14:textId="4B5289C6"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any registered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is given an opportunity to remove his belongings; and</w:t>
      </w:r>
    </w:p>
    <w:p w14:paraId="0B784CEF" w14:textId="788ACFE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(b) care is taken not</w:t>
      </w:r>
      <w:r w:rsidR="006232CC" w:rsidRPr="00883932">
        <w:rPr>
          <w:rFonts w:ascii="Trebuchet MS" w:hAnsi="Trebuchet MS" w:cs="Times New Roman"/>
          <w:sz w:val="24"/>
          <w:szCs w:val="24"/>
        </w:rPr>
        <w:t xml:space="preserve"> to</w:t>
      </w:r>
      <w:r w:rsidRPr="00883932">
        <w:rPr>
          <w:rFonts w:ascii="Trebuchet MS" w:hAnsi="Trebuchet MS" w:cs="Times New Roman"/>
          <w:sz w:val="24"/>
          <w:szCs w:val="24"/>
        </w:rPr>
        <w:t xml:space="preserve"> injure any person or property;</w:t>
      </w:r>
    </w:p>
    <w:p w14:paraId="34D47C2A" w14:textId="774D23D6"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(c) any property worth more than one dollar and unclaimed upon eviction is taken into safe custody and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keep a record of-</w:t>
      </w:r>
    </w:p>
    <w:p w14:paraId="238BC44C"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(i) the nature of the property so taken; and</w:t>
      </w:r>
    </w:p>
    <w:p w14:paraId="5AAB5CAA"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(ii) the date upon which the property was taken; and</w:t>
      </w:r>
    </w:p>
    <w:p w14:paraId="7FC7E307" w14:textId="1BCCE8C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(iii) the </w:t>
      </w:r>
      <w:r w:rsidR="00883932" w:rsidRPr="00883932">
        <w:rPr>
          <w:rFonts w:ascii="Trebuchet MS" w:hAnsi="Trebuchet MS" w:cs="Times New Roman"/>
          <w:sz w:val="24"/>
          <w:szCs w:val="24"/>
        </w:rPr>
        <w:t>council property</w:t>
      </w:r>
      <w:r w:rsidRPr="00883932">
        <w:rPr>
          <w:rFonts w:ascii="Trebuchet MS" w:hAnsi="Trebuchet MS" w:cs="Times New Roman"/>
          <w:sz w:val="24"/>
          <w:szCs w:val="24"/>
        </w:rPr>
        <w:t xml:space="preserve"> from which the property was taken.</w:t>
      </w:r>
    </w:p>
    <w:p w14:paraId="48759ADA" w14:textId="77777777" w:rsidR="00B03234" w:rsidRPr="00883932" w:rsidRDefault="00B03234" w:rsidP="00DD3990">
      <w:pPr>
        <w:jc w:val="both"/>
        <w:rPr>
          <w:rFonts w:ascii="Trebuchet MS" w:hAnsi="Trebuchet MS" w:cs="Times New Roman"/>
          <w:sz w:val="24"/>
          <w:szCs w:val="24"/>
        </w:rPr>
      </w:pPr>
    </w:p>
    <w:p w14:paraId="4677A072" w14:textId="07700616"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(8)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take reasonable steps to locate the owner of all property taken in terms of paragraph (c) of subsection (7) and, if it is not claimed within three months, and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has reasonable grounds to believe that it has been abandoned,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w:t>
      </w:r>
      <w:r w:rsidR="00752737" w:rsidRPr="00883932">
        <w:rPr>
          <w:rFonts w:ascii="Trebuchet MS" w:hAnsi="Trebuchet MS" w:cs="Times New Roman"/>
          <w:sz w:val="24"/>
          <w:szCs w:val="24"/>
        </w:rPr>
        <w:t>to a council resolution</w:t>
      </w:r>
      <w:r w:rsidRPr="00883932">
        <w:rPr>
          <w:rFonts w:ascii="Trebuchet MS" w:hAnsi="Trebuchet MS" w:cs="Times New Roman"/>
          <w:sz w:val="24"/>
          <w:szCs w:val="24"/>
        </w:rPr>
        <w:t>, deliver the property to an auctioneer for sale at a public auction.</w:t>
      </w:r>
      <w:r w:rsidR="001F7E52" w:rsidRPr="00883932">
        <w:rPr>
          <w:rFonts w:ascii="Trebuchet MS" w:hAnsi="Trebuchet MS" w:cs="Times New Roman"/>
          <w:sz w:val="24"/>
          <w:szCs w:val="24"/>
        </w:rPr>
        <w:t xml:space="preserve"> </w:t>
      </w:r>
    </w:p>
    <w:p w14:paraId="6D968A19" w14:textId="2B45EEB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(9) The proceeds of the sales of any property sold in terms of subsection (8) shall be credited to the </w:t>
      </w:r>
      <w:r w:rsidR="00FD3C75" w:rsidRPr="00883932">
        <w:rPr>
          <w:rFonts w:ascii="Trebuchet MS" w:hAnsi="Trebuchet MS" w:cs="Times New Roman"/>
          <w:sz w:val="24"/>
          <w:szCs w:val="24"/>
        </w:rPr>
        <w:t>Administration account of the council</w:t>
      </w:r>
      <w:r w:rsidRPr="00883932">
        <w:rPr>
          <w:rFonts w:ascii="Trebuchet MS" w:hAnsi="Trebuchet MS" w:cs="Times New Roman"/>
          <w:sz w:val="24"/>
          <w:szCs w:val="24"/>
        </w:rPr>
        <w:t>.</w:t>
      </w:r>
    </w:p>
    <w:p w14:paraId="5D6FE7A2" w14:textId="2A6317B6" w:rsidR="004339E9" w:rsidRPr="00883932" w:rsidRDefault="004339E9" w:rsidP="00FD3C75">
      <w:pPr>
        <w:jc w:val="center"/>
        <w:rPr>
          <w:rFonts w:ascii="Trebuchet MS" w:hAnsi="Trebuchet MS" w:cs="Times New Roman"/>
          <w:i/>
          <w:sz w:val="24"/>
          <w:szCs w:val="24"/>
        </w:rPr>
      </w:pPr>
      <w:r w:rsidRPr="00883932">
        <w:rPr>
          <w:rFonts w:ascii="Trebuchet MS" w:hAnsi="Trebuchet MS" w:cs="Times New Roman"/>
          <w:i/>
          <w:sz w:val="24"/>
          <w:szCs w:val="24"/>
        </w:rPr>
        <w:t>Change of particulars</w:t>
      </w:r>
    </w:p>
    <w:p w14:paraId="4EF92965" w14:textId="0643E197"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6</w:t>
      </w:r>
      <w:r w:rsidR="004339E9" w:rsidRPr="00883932">
        <w:rPr>
          <w:rFonts w:ascii="Trebuchet MS" w:hAnsi="Trebuchet MS" w:cs="Times New Roman"/>
          <w:sz w:val="24"/>
          <w:szCs w:val="24"/>
        </w:rPr>
        <w:t xml:space="preserve">. The holder of a </w:t>
      </w:r>
      <w:r w:rsidR="00246147" w:rsidRPr="00883932">
        <w:rPr>
          <w:rFonts w:ascii="Trebuchet MS" w:hAnsi="Trebuchet MS" w:cs="Times New Roman"/>
          <w:sz w:val="24"/>
          <w:szCs w:val="24"/>
        </w:rPr>
        <w:t>Lease</w:t>
      </w:r>
      <w:r w:rsidR="004339E9" w:rsidRPr="00883932">
        <w:rPr>
          <w:rFonts w:ascii="Trebuchet MS" w:hAnsi="Trebuchet MS" w:cs="Times New Roman"/>
          <w:sz w:val="24"/>
          <w:szCs w:val="24"/>
        </w:rPr>
        <w:t xml:space="preserve"> in respect of any council property shall, within seven days on the relevant event, report to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w:t>
      </w:r>
    </w:p>
    <w:p w14:paraId="25EDA359" w14:textId="5F33B122"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any change in the marital status of any person </w:t>
      </w:r>
      <w:r w:rsidR="00752737" w:rsidRPr="00883932">
        <w:rPr>
          <w:rFonts w:ascii="Trebuchet MS" w:hAnsi="Trebuchet MS" w:cs="Times New Roman"/>
          <w:sz w:val="24"/>
          <w:szCs w:val="24"/>
        </w:rPr>
        <w:t>occupying</w:t>
      </w:r>
      <w:r w:rsidRPr="00883932">
        <w:rPr>
          <w:rFonts w:ascii="Trebuchet MS" w:hAnsi="Trebuchet MS" w:cs="Times New Roman"/>
          <w:sz w:val="24"/>
          <w:szCs w:val="24"/>
        </w:rPr>
        <w:t xml:space="preserve"> the property; and</w:t>
      </w:r>
    </w:p>
    <w:p w14:paraId="2C9A350C" w14:textId="1E7F8952"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the birth of a child to any woman </w:t>
      </w:r>
      <w:r w:rsidR="00752737" w:rsidRPr="00883932">
        <w:rPr>
          <w:rFonts w:ascii="Trebuchet MS" w:hAnsi="Trebuchet MS" w:cs="Times New Roman"/>
          <w:sz w:val="24"/>
          <w:szCs w:val="24"/>
        </w:rPr>
        <w:t>occupying</w:t>
      </w:r>
      <w:r w:rsidRPr="00883932">
        <w:rPr>
          <w:rFonts w:ascii="Trebuchet MS" w:hAnsi="Trebuchet MS" w:cs="Times New Roman"/>
          <w:sz w:val="24"/>
          <w:szCs w:val="24"/>
        </w:rPr>
        <w:t xml:space="preserve"> the property; and</w:t>
      </w:r>
    </w:p>
    <w:p w14:paraId="0148AEDB" w14:textId="702CBF1C"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(c) the death of any person </w:t>
      </w:r>
      <w:r w:rsidR="00752737" w:rsidRPr="00883932">
        <w:rPr>
          <w:rFonts w:ascii="Trebuchet MS" w:hAnsi="Trebuchet MS" w:cs="Times New Roman"/>
          <w:sz w:val="24"/>
          <w:szCs w:val="24"/>
        </w:rPr>
        <w:t>occupying</w:t>
      </w:r>
      <w:r w:rsidRPr="00883932">
        <w:rPr>
          <w:rFonts w:ascii="Trebuchet MS" w:hAnsi="Trebuchet MS" w:cs="Times New Roman"/>
          <w:sz w:val="24"/>
          <w:szCs w:val="24"/>
        </w:rPr>
        <w:t xml:space="preserve"> the property.</w:t>
      </w:r>
    </w:p>
    <w:p w14:paraId="618F63DF" w14:textId="77777777" w:rsidR="00AC268C" w:rsidRPr="00883932" w:rsidRDefault="00AC268C" w:rsidP="00AC268C">
      <w:pPr>
        <w:jc w:val="center"/>
        <w:rPr>
          <w:rFonts w:ascii="Trebuchet MS" w:hAnsi="Trebuchet MS" w:cs="Times New Roman"/>
          <w:i/>
          <w:sz w:val="24"/>
          <w:szCs w:val="24"/>
        </w:rPr>
      </w:pPr>
    </w:p>
    <w:p w14:paraId="38550006" w14:textId="4E9C69B0" w:rsidR="004339E9" w:rsidRPr="00883932" w:rsidRDefault="004339E9" w:rsidP="00AC268C">
      <w:pPr>
        <w:jc w:val="center"/>
        <w:rPr>
          <w:rFonts w:ascii="Trebuchet MS" w:hAnsi="Trebuchet MS" w:cs="Times New Roman"/>
          <w:i/>
          <w:sz w:val="24"/>
          <w:szCs w:val="24"/>
        </w:rPr>
      </w:pPr>
      <w:r w:rsidRPr="00883932">
        <w:rPr>
          <w:rFonts w:ascii="Trebuchet MS" w:hAnsi="Trebuchet MS" w:cs="Times New Roman"/>
          <w:i/>
          <w:sz w:val="24"/>
          <w:szCs w:val="24"/>
        </w:rPr>
        <w:t>Orders to vacate council property.</w:t>
      </w:r>
    </w:p>
    <w:p w14:paraId="7177FD75" w14:textId="1BFDE4FE"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7</w:t>
      </w:r>
      <w:r w:rsidR="004339E9" w:rsidRPr="00883932">
        <w:rPr>
          <w:rFonts w:ascii="Trebuchet MS" w:hAnsi="Trebuchet MS" w:cs="Times New Roman"/>
          <w:sz w:val="24"/>
          <w:szCs w:val="24"/>
        </w:rPr>
        <w:t xml:space="preserve">. (1)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may order the holder of a </w:t>
      </w:r>
      <w:r w:rsidR="00246147" w:rsidRPr="00883932">
        <w:rPr>
          <w:rFonts w:ascii="Trebuchet MS" w:hAnsi="Trebuchet MS" w:cs="Times New Roman"/>
          <w:sz w:val="24"/>
          <w:szCs w:val="24"/>
        </w:rPr>
        <w:t>Lease</w:t>
      </w:r>
      <w:r w:rsidR="004339E9" w:rsidRPr="00883932">
        <w:rPr>
          <w:rFonts w:ascii="Trebuchet MS" w:hAnsi="Trebuchet MS" w:cs="Times New Roman"/>
          <w:sz w:val="24"/>
          <w:szCs w:val="24"/>
        </w:rPr>
        <w:t xml:space="preserve"> to vacate council property occupied on a leasehold basis if—</w:t>
      </w:r>
    </w:p>
    <w:p w14:paraId="6A9F5ED4" w14:textId="1DD17FD5"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has failed to vacate the property one month after written notice has been given that the property is required by the council for repair, reconstruction, demolition or any other council or public purpose:</w:t>
      </w:r>
    </w:p>
    <w:p w14:paraId="2142F356" w14:textId="52752B89"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Provided that, in such circumstances,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offer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any available alternative accommodation before the exercise of his power under this section; or</w:t>
      </w:r>
    </w:p>
    <w:p w14:paraId="1B198634" w14:textId="34E89A0B"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in respect of accommodation designed as married quarters ceases to </w:t>
      </w:r>
      <w:r w:rsidR="00752737" w:rsidRPr="00883932">
        <w:rPr>
          <w:rFonts w:ascii="Trebuchet MS" w:hAnsi="Trebuchet MS" w:cs="Times New Roman"/>
          <w:sz w:val="24"/>
          <w:szCs w:val="24"/>
        </w:rPr>
        <w:t>occupation</w:t>
      </w:r>
      <w:r w:rsidRPr="00883932">
        <w:rPr>
          <w:rFonts w:ascii="Trebuchet MS" w:hAnsi="Trebuchet MS" w:cs="Times New Roman"/>
          <w:sz w:val="24"/>
          <w:szCs w:val="24"/>
        </w:rPr>
        <w:t xml:space="preserve"> accommodation as a married person with his family.</w:t>
      </w:r>
    </w:p>
    <w:p w14:paraId="17218DD6" w14:textId="032229D4"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who has been ordered to vacate property in terms of subsection (1) shall vacate the property within one week of being ordered to do so.</w:t>
      </w:r>
    </w:p>
    <w:p w14:paraId="4534CBE8" w14:textId="153E73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(3) The dependants of the holder of a certificate of who is required to vacate </w:t>
      </w:r>
      <w:r w:rsidR="00883932" w:rsidRPr="00883932">
        <w:rPr>
          <w:rFonts w:ascii="Trebuchet MS" w:hAnsi="Trebuchet MS" w:cs="Times New Roman"/>
          <w:sz w:val="24"/>
          <w:szCs w:val="24"/>
        </w:rPr>
        <w:t>Council property</w:t>
      </w:r>
      <w:r w:rsidRPr="00883932">
        <w:rPr>
          <w:rFonts w:ascii="Trebuchet MS" w:hAnsi="Trebuchet MS" w:cs="Times New Roman"/>
          <w:sz w:val="24"/>
          <w:szCs w:val="24"/>
        </w:rPr>
        <w:t xml:space="preserve"> in terms of this section, and registered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w:t>
      </w:r>
      <w:r w:rsidR="00752737" w:rsidRPr="00883932">
        <w:rPr>
          <w:rFonts w:ascii="Trebuchet MS" w:hAnsi="Trebuchet MS" w:cs="Times New Roman"/>
          <w:sz w:val="24"/>
          <w:szCs w:val="24"/>
        </w:rPr>
        <w:t>occupying</w:t>
      </w:r>
      <w:r w:rsidRPr="00883932">
        <w:rPr>
          <w:rFonts w:ascii="Trebuchet MS" w:hAnsi="Trebuchet MS" w:cs="Times New Roman"/>
          <w:sz w:val="24"/>
          <w:szCs w:val="24"/>
        </w:rPr>
        <w:t xml:space="preserve"> that property, shall vacate the property before the end of the period within which the holder is required to vacate the property.</w:t>
      </w:r>
    </w:p>
    <w:p w14:paraId="52523DDD" w14:textId="3F7D2B66"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(4) The issue of an order to vacate Council property shall not affect –</w:t>
      </w:r>
    </w:p>
    <w:p w14:paraId="2BBC4874"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a) Any right of the council to recover payments and other charges due in respect of the occupation of the property including any damages suffered by the Council.</w:t>
      </w:r>
    </w:p>
    <w:p w14:paraId="7D1E1D34" w14:textId="5A848D0E"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lastRenderedPageBreak/>
        <w:t xml:space="preserve">b) The rights of the Council or the holder of a </w:t>
      </w:r>
      <w:r w:rsidR="00246147" w:rsidRPr="00883932">
        <w:rPr>
          <w:rFonts w:ascii="Trebuchet MS" w:hAnsi="Trebuchet MS" w:cs="Times New Roman"/>
          <w:sz w:val="24"/>
          <w:szCs w:val="24"/>
        </w:rPr>
        <w:t>Lease</w:t>
      </w:r>
      <w:r w:rsidRPr="00883932">
        <w:rPr>
          <w:rFonts w:ascii="Trebuchet MS" w:hAnsi="Trebuchet MS" w:cs="Times New Roman"/>
          <w:sz w:val="24"/>
          <w:szCs w:val="24"/>
        </w:rPr>
        <w:t xml:space="preserve"> in respect of approved improvements made to that property during the currency of a lease in terms of which the property was occupied.</w:t>
      </w:r>
    </w:p>
    <w:p w14:paraId="76138FCC" w14:textId="77777777" w:rsidR="00D469F5" w:rsidRPr="00883932" w:rsidRDefault="00D469F5" w:rsidP="00FD3C75">
      <w:pPr>
        <w:jc w:val="center"/>
        <w:rPr>
          <w:rFonts w:ascii="Trebuchet MS" w:hAnsi="Trebuchet MS" w:cs="Times New Roman"/>
          <w:i/>
          <w:sz w:val="24"/>
          <w:szCs w:val="24"/>
        </w:rPr>
      </w:pPr>
    </w:p>
    <w:p w14:paraId="229FF089" w14:textId="28CDB132" w:rsidR="004339E9" w:rsidRPr="00883932" w:rsidRDefault="004339E9" w:rsidP="00FD3C75">
      <w:pPr>
        <w:jc w:val="center"/>
        <w:rPr>
          <w:rFonts w:ascii="Trebuchet MS" w:hAnsi="Trebuchet MS" w:cs="Times New Roman"/>
          <w:i/>
          <w:sz w:val="24"/>
          <w:szCs w:val="24"/>
        </w:rPr>
      </w:pPr>
      <w:r w:rsidRPr="00883932">
        <w:rPr>
          <w:rFonts w:ascii="Trebuchet MS" w:hAnsi="Trebuchet MS" w:cs="Times New Roman"/>
          <w:i/>
          <w:sz w:val="24"/>
          <w:szCs w:val="24"/>
        </w:rPr>
        <w:t>Abandoned Council property</w:t>
      </w:r>
    </w:p>
    <w:p w14:paraId="24B166C5" w14:textId="44FAC8AD" w:rsidR="00D469F5"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8</w:t>
      </w:r>
      <w:r w:rsidR="004339E9" w:rsidRPr="00883932">
        <w:rPr>
          <w:rFonts w:ascii="Trebuchet MS" w:hAnsi="Trebuchet MS" w:cs="Times New Roman"/>
          <w:sz w:val="24"/>
          <w:szCs w:val="24"/>
        </w:rPr>
        <w:t xml:space="preserve">. (1) If any Council property appears to have been abandoned by the holder of a </w:t>
      </w:r>
      <w:r w:rsidR="00246147" w:rsidRPr="00883932">
        <w:rPr>
          <w:rFonts w:ascii="Trebuchet MS" w:hAnsi="Trebuchet MS" w:cs="Times New Roman"/>
          <w:sz w:val="24"/>
          <w:szCs w:val="24"/>
        </w:rPr>
        <w:t>Lease</w:t>
      </w:r>
      <w:r w:rsidR="004339E9" w:rsidRPr="00883932">
        <w:rPr>
          <w:rFonts w:ascii="Trebuchet MS" w:hAnsi="Trebuchet MS" w:cs="Times New Roman"/>
          <w:sz w:val="24"/>
          <w:szCs w:val="24"/>
        </w:rPr>
        <w:t xml:space="preserve">,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may enter the property, take into safe custody any moveable property left on the property and re-allocate the Council property to any other person. </w:t>
      </w:r>
    </w:p>
    <w:p w14:paraId="21CB07A4" w14:textId="77777777" w:rsidR="00D469F5"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take reasonable steps to locate the owner of any property taken in terms of subsection (1), and, it if it is not claimed within three months,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has reasonable grounds to believe that it has been abandoned, he shall subject to the directions of the deliver the property to an auctioneer for the sale at a public auction.</w:t>
      </w:r>
    </w:p>
    <w:p w14:paraId="3DCA06B7" w14:textId="04F0E6AA"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(3) The proceeds on the sale of any property sold in terms of subsection (2) shall be credited to the housing account.</w:t>
      </w:r>
    </w:p>
    <w:p w14:paraId="65D261B9" w14:textId="77777777" w:rsidR="008F7D24" w:rsidRPr="00883932" w:rsidRDefault="008F7D24" w:rsidP="00DD3990">
      <w:pPr>
        <w:jc w:val="both"/>
        <w:rPr>
          <w:rFonts w:ascii="Trebuchet MS" w:hAnsi="Trebuchet MS" w:cs="Times New Roman"/>
          <w:sz w:val="24"/>
          <w:szCs w:val="24"/>
          <w:highlight w:val="red"/>
        </w:rPr>
      </w:pPr>
    </w:p>
    <w:p w14:paraId="6C0F35B4" w14:textId="3BF5F55A" w:rsidR="004339E9" w:rsidRPr="00883932" w:rsidRDefault="008F7D24" w:rsidP="00FD3C75">
      <w:pPr>
        <w:jc w:val="center"/>
        <w:rPr>
          <w:rFonts w:ascii="Trebuchet MS" w:hAnsi="Trebuchet MS" w:cs="Times New Roman"/>
          <w:sz w:val="24"/>
          <w:szCs w:val="24"/>
        </w:rPr>
      </w:pPr>
      <w:r w:rsidRPr="00883932">
        <w:rPr>
          <w:rFonts w:ascii="Trebuchet MS" w:hAnsi="Trebuchet MS" w:cs="Times New Roman"/>
          <w:sz w:val="24"/>
          <w:szCs w:val="24"/>
        </w:rPr>
        <w:t>P</w:t>
      </w:r>
      <w:r w:rsidR="004339E9" w:rsidRPr="00883932">
        <w:rPr>
          <w:rFonts w:ascii="Trebuchet MS" w:hAnsi="Trebuchet MS" w:cs="Times New Roman"/>
          <w:sz w:val="24"/>
          <w:szCs w:val="24"/>
        </w:rPr>
        <w:t xml:space="preserve">ART III - </w:t>
      </w:r>
      <w:r w:rsidR="00246147" w:rsidRPr="00883932">
        <w:rPr>
          <w:rFonts w:ascii="Trebuchet MS" w:hAnsi="Trebuchet MS" w:cs="Times New Roman"/>
          <w:sz w:val="24"/>
          <w:szCs w:val="24"/>
        </w:rPr>
        <w:t>TENANT</w:t>
      </w:r>
    </w:p>
    <w:p w14:paraId="1E8C3666" w14:textId="2B23ADAF" w:rsidR="004339E9" w:rsidRPr="00883932" w:rsidRDefault="004339E9" w:rsidP="00AC268C">
      <w:pPr>
        <w:jc w:val="center"/>
        <w:rPr>
          <w:rFonts w:ascii="Trebuchet MS" w:hAnsi="Trebuchet MS" w:cs="Times New Roman"/>
          <w:i/>
          <w:sz w:val="24"/>
          <w:szCs w:val="24"/>
        </w:rPr>
      </w:pPr>
      <w:r w:rsidRPr="00883932">
        <w:rPr>
          <w:rFonts w:ascii="Trebuchet MS" w:hAnsi="Trebuchet MS" w:cs="Times New Roman"/>
          <w:i/>
          <w:sz w:val="24"/>
          <w:szCs w:val="24"/>
        </w:rPr>
        <w:t xml:space="preserve">No </w:t>
      </w:r>
      <w:r w:rsidR="00752737" w:rsidRPr="00883932">
        <w:rPr>
          <w:rFonts w:ascii="Trebuchet MS" w:hAnsi="Trebuchet MS" w:cs="Times New Roman"/>
          <w:i/>
          <w:sz w:val="24"/>
          <w:szCs w:val="24"/>
        </w:rPr>
        <w:t>occupation</w:t>
      </w:r>
      <w:r w:rsidRPr="00883932">
        <w:rPr>
          <w:rFonts w:ascii="Trebuchet MS" w:hAnsi="Trebuchet MS" w:cs="Times New Roman"/>
          <w:i/>
          <w:sz w:val="24"/>
          <w:szCs w:val="24"/>
        </w:rPr>
        <w:t xml:space="preserve"> without registration</w:t>
      </w:r>
    </w:p>
    <w:p w14:paraId="69347C35" w14:textId="5C59A8BA"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9</w:t>
      </w:r>
      <w:r w:rsidR="004339E9" w:rsidRPr="00883932">
        <w:rPr>
          <w:rFonts w:ascii="Trebuchet MS" w:hAnsi="Trebuchet MS" w:cs="Times New Roman"/>
          <w:sz w:val="24"/>
          <w:szCs w:val="24"/>
        </w:rPr>
        <w:t xml:space="preserve">. No person shall reside in any Council property as a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or spouse or dependant of a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unless that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spouse or dependant is registered as such in the records kept by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in terms of paragraph (f) of subsection (2) of section 7 and the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has been issued with a Council document as evidence of registration.</w:t>
      </w:r>
    </w:p>
    <w:p w14:paraId="6B808054" w14:textId="0117FF62" w:rsidR="004339E9" w:rsidRPr="00883932" w:rsidRDefault="004339E9" w:rsidP="00FD3C75">
      <w:pPr>
        <w:jc w:val="center"/>
        <w:rPr>
          <w:rFonts w:ascii="Trebuchet MS" w:hAnsi="Trebuchet MS" w:cs="Times New Roman"/>
          <w:i/>
          <w:sz w:val="24"/>
          <w:szCs w:val="24"/>
        </w:rPr>
      </w:pPr>
      <w:r w:rsidRPr="00883932">
        <w:rPr>
          <w:rFonts w:ascii="Trebuchet MS" w:hAnsi="Trebuchet MS" w:cs="Times New Roman"/>
          <w:i/>
          <w:sz w:val="24"/>
          <w:szCs w:val="24"/>
        </w:rPr>
        <w:t xml:space="preserve">Application for registration as a </w:t>
      </w:r>
      <w:r w:rsidR="00246147" w:rsidRPr="00883932">
        <w:rPr>
          <w:rFonts w:ascii="Trebuchet MS" w:hAnsi="Trebuchet MS" w:cs="Times New Roman"/>
          <w:i/>
          <w:sz w:val="24"/>
          <w:szCs w:val="24"/>
        </w:rPr>
        <w:t>tenant</w:t>
      </w:r>
    </w:p>
    <w:p w14:paraId="3BC80855" w14:textId="77777777" w:rsidR="004339E9" w:rsidRPr="00883932" w:rsidRDefault="004339E9" w:rsidP="00DD3990">
      <w:pPr>
        <w:jc w:val="both"/>
        <w:rPr>
          <w:rFonts w:ascii="Trebuchet MS" w:hAnsi="Trebuchet MS" w:cs="Times New Roman"/>
          <w:sz w:val="24"/>
          <w:szCs w:val="24"/>
        </w:rPr>
      </w:pPr>
    </w:p>
    <w:p w14:paraId="03F47B6D" w14:textId="12D2C7E7"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10</w:t>
      </w:r>
      <w:r w:rsidR="004339E9" w:rsidRPr="00883932">
        <w:rPr>
          <w:rFonts w:ascii="Trebuchet MS" w:hAnsi="Trebuchet MS" w:cs="Times New Roman"/>
          <w:sz w:val="24"/>
          <w:szCs w:val="24"/>
        </w:rPr>
        <w:t xml:space="preserve">. Any person who wishes to reside as a </w:t>
      </w:r>
      <w:r w:rsidR="00246147" w:rsidRPr="00883932">
        <w:rPr>
          <w:rFonts w:ascii="Trebuchet MS" w:hAnsi="Trebuchet MS" w:cs="Times New Roman"/>
          <w:sz w:val="24"/>
          <w:szCs w:val="24"/>
        </w:rPr>
        <w:t>tenant</w:t>
      </w:r>
      <w:r w:rsidR="00FD3C75" w:rsidRPr="00883932">
        <w:rPr>
          <w:rFonts w:ascii="Trebuchet MS" w:hAnsi="Trebuchet MS" w:cs="Times New Roman"/>
          <w:sz w:val="24"/>
          <w:szCs w:val="24"/>
        </w:rPr>
        <w:t xml:space="preserve"> in council </w:t>
      </w:r>
      <w:r w:rsidR="004339E9" w:rsidRPr="00883932">
        <w:rPr>
          <w:rFonts w:ascii="Trebuchet MS" w:hAnsi="Trebuchet MS" w:cs="Times New Roman"/>
          <w:sz w:val="24"/>
          <w:szCs w:val="24"/>
        </w:rPr>
        <w:t xml:space="preserve">property in any area shall apply to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in the form prescribed in the Second Schedule. Refusal of application for registration</w:t>
      </w:r>
    </w:p>
    <w:p w14:paraId="552FB034" w14:textId="77777777" w:rsidR="004339E9" w:rsidRPr="00883932" w:rsidRDefault="004339E9" w:rsidP="00DD3990">
      <w:pPr>
        <w:jc w:val="both"/>
        <w:rPr>
          <w:rFonts w:ascii="Trebuchet MS" w:hAnsi="Trebuchet MS" w:cs="Times New Roman"/>
          <w:sz w:val="24"/>
          <w:szCs w:val="24"/>
        </w:rPr>
      </w:pPr>
    </w:p>
    <w:p w14:paraId="2187B028" w14:textId="5EA4A165"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11</w:t>
      </w:r>
      <w:r w:rsidR="004339E9" w:rsidRPr="00883932">
        <w:rPr>
          <w:rFonts w:ascii="Trebuchet MS" w:hAnsi="Trebuchet MS" w:cs="Times New Roman"/>
          <w:sz w:val="24"/>
          <w:szCs w:val="24"/>
        </w:rPr>
        <w:t xml:space="preserve">. (1)The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shall refuse any application for registration as a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if–</w:t>
      </w:r>
    </w:p>
    <w:p w14:paraId="6D7DAC45" w14:textId="79143AF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a) In his opinion, having regard to the information available to him, the approval of the application would result in t</w:t>
      </w:r>
      <w:r w:rsidR="00FD3C75" w:rsidRPr="00883932">
        <w:rPr>
          <w:rFonts w:ascii="Trebuchet MS" w:hAnsi="Trebuchet MS" w:cs="Times New Roman"/>
          <w:sz w:val="24"/>
          <w:szCs w:val="24"/>
        </w:rPr>
        <w:t xml:space="preserve">he overcrowding of the council </w:t>
      </w:r>
      <w:r w:rsidRPr="00883932">
        <w:rPr>
          <w:rFonts w:ascii="Trebuchet MS" w:hAnsi="Trebuchet MS" w:cs="Times New Roman"/>
          <w:sz w:val="24"/>
          <w:szCs w:val="24"/>
        </w:rPr>
        <w:t>property concerned; or</w:t>
      </w:r>
    </w:p>
    <w:p w14:paraId="0946C6AF" w14:textId="2FD47450"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b) The applicant has been in default and is still owing money to the council for any fee or charge lev</w:t>
      </w:r>
      <w:r w:rsidR="00FD3C75" w:rsidRPr="00883932">
        <w:rPr>
          <w:rFonts w:ascii="Trebuchet MS" w:hAnsi="Trebuchet MS" w:cs="Times New Roman"/>
          <w:sz w:val="24"/>
          <w:szCs w:val="24"/>
        </w:rPr>
        <w:t xml:space="preserve">ied in connection with council </w:t>
      </w:r>
      <w:r w:rsidRPr="00883932">
        <w:rPr>
          <w:rFonts w:ascii="Trebuchet MS" w:hAnsi="Trebuchet MS" w:cs="Times New Roman"/>
          <w:sz w:val="24"/>
          <w:szCs w:val="24"/>
        </w:rPr>
        <w:t>property in the area.</w:t>
      </w:r>
    </w:p>
    <w:p w14:paraId="7B40E589" w14:textId="77777777" w:rsidR="004339E9" w:rsidRPr="00883932" w:rsidRDefault="004339E9" w:rsidP="00DD3990">
      <w:pPr>
        <w:jc w:val="both"/>
        <w:rPr>
          <w:rFonts w:ascii="Trebuchet MS" w:hAnsi="Trebuchet MS" w:cs="Times New Roman"/>
          <w:sz w:val="24"/>
          <w:szCs w:val="24"/>
        </w:rPr>
      </w:pPr>
    </w:p>
    <w:p w14:paraId="03B2C14B" w14:textId="78363495" w:rsidR="004339E9" w:rsidRPr="00883932" w:rsidRDefault="00246147" w:rsidP="00FD3C75">
      <w:pPr>
        <w:jc w:val="center"/>
        <w:rPr>
          <w:rFonts w:ascii="Trebuchet MS" w:hAnsi="Trebuchet MS" w:cs="Times New Roman"/>
          <w:i/>
          <w:sz w:val="24"/>
          <w:szCs w:val="24"/>
        </w:rPr>
      </w:pPr>
      <w:r w:rsidRPr="00883932">
        <w:rPr>
          <w:rFonts w:ascii="Trebuchet MS" w:hAnsi="Trebuchet MS" w:cs="Times New Roman"/>
          <w:i/>
          <w:sz w:val="24"/>
          <w:szCs w:val="24"/>
        </w:rPr>
        <w:t>Tenant</w:t>
      </w:r>
      <w:r w:rsidR="004339E9" w:rsidRPr="00883932">
        <w:rPr>
          <w:rFonts w:ascii="Trebuchet MS" w:hAnsi="Trebuchet MS" w:cs="Times New Roman"/>
          <w:i/>
          <w:sz w:val="24"/>
          <w:szCs w:val="24"/>
        </w:rPr>
        <w:t>’s fees</w:t>
      </w:r>
    </w:p>
    <w:p w14:paraId="7BAE0BEC" w14:textId="77777777" w:rsidR="004339E9" w:rsidRPr="00883932" w:rsidRDefault="004339E9" w:rsidP="00DD3990">
      <w:pPr>
        <w:jc w:val="both"/>
        <w:rPr>
          <w:rFonts w:ascii="Trebuchet MS" w:hAnsi="Trebuchet MS" w:cs="Times New Roman"/>
          <w:sz w:val="24"/>
          <w:szCs w:val="24"/>
        </w:rPr>
      </w:pPr>
    </w:p>
    <w:p w14:paraId="5F0C46FB" w14:textId="77A9D341"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12</w:t>
      </w:r>
      <w:r w:rsidR="004339E9" w:rsidRPr="00883932">
        <w:rPr>
          <w:rFonts w:ascii="Trebuchet MS" w:hAnsi="Trebuchet MS" w:cs="Times New Roman"/>
          <w:sz w:val="24"/>
          <w:szCs w:val="24"/>
        </w:rPr>
        <w:t xml:space="preserve">. (1) Any person permitted to reside within the area as a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shall pay to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monthly, in advance, such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’s fee as may be </w:t>
      </w:r>
      <w:r w:rsidR="003F2E4D" w:rsidRPr="00883932">
        <w:rPr>
          <w:rFonts w:ascii="Trebuchet MS" w:hAnsi="Trebuchet MS" w:cs="Times New Roman"/>
          <w:sz w:val="24"/>
          <w:szCs w:val="24"/>
        </w:rPr>
        <w:t xml:space="preserve">determined </w:t>
      </w:r>
      <w:r w:rsidR="004339E9" w:rsidRPr="00883932">
        <w:rPr>
          <w:rFonts w:ascii="Trebuchet MS" w:hAnsi="Trebuchet MS" w:cs="Times New Roman"/>
          <w:sz w:val="24"/>
          <w:szCs w:val="24"/>
        </w:rPr>
        <w:t>by the Council.</w:t>
      </w:r>
    </w:p>
    <w:p w14:paraId="750BFAE6" w14:textId="5A60DB54"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(2) If a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fails to pay the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’s fee in terms of subsection (1),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may, upon giving forty-eight hours’ notice–</w:t>
      </w:r>
    </w:p>
    <w:p w14:paraId="67A54316" w14:textId="40DFF590"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a. Summarily evict the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from the council property; and</w:t>
      </w:r>
    </w:p>
    <w:p w14:paraId="4A0B94CF" w14:textId="1383C31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b. Cancel the </w:t>
      </w:r>
      <w:r w:rsidR="00246147" w:rsidRPr="00883932">
        <w:rPr>
          <w:rFonts w:ascii="Trebuchet MS" w:hAnsi="Trebuchet MS" w:cs="Times New Roman"/>
          <w:sz w:val="24"/>
          <w:szCs w:val="24"/>
        </w:rPr>
        <w:t>tenant</w:t>
      </w:r>
      <w:r w:rsidRPr="00883932">
        <w:rPr>
          <w:rFonts w:ascii="Trebuchet MS" w:hAnsi="Trebuchet MS" w:cs="Times New Roman"/>
          <w:sz w:val="24"/>
          <w:szCs w:val="24"/>
        </w:rPr>
        <w:t>’s authoriz</w:t>
      </w:r>
      <w:r w:rsidR="00FD3C75" w:rsidRPr="00883932">
        <w:rPr>
          <w:rFonts w:ascii="Trebuchet MS" w:hAnsi="Trebuchet MS" w:cs="Times New Roman"/>
          <w:sz w:val="24"/>
          <w:szCs w:val="24"/>
        </w:rPr>
        <w:t xml:space="preserve">ation to reside in the Council </w:t>
      </w:r>
      <w:r w:rsidRPr="00883932">
        <w:rPr>
          <w:rFonts w:ascii="Trebuchet MS" w:hAnsi="Trebuchet MS" w:cs="Times New Roman"/>
          <w:sz w:val="24"/>
          <w:szCs w:val="24"/>
        </w:rPr>
        <w:t>property.</w:t>
      </w:r>
    </w:p>
    <w:p w14:paraId="39589FAB" w14:textId="77777777" w:rsidR="004339E9" w:rsidRPr="00883932" w:rsidRDefault="004339E9" w:rsidP="00DD3990">
      <w:pPr>
        <w:jc w:val="both"/>
        <w:rPr>
          <w:rFonts w:ascii="Trebuchet MS" w:hAnsi="Trebuchet MS" w:cs="Times New Roman"/>
          <w:sz w:val="24"/>
          <w:szCs w:val="24"/>
        </w:rPr>
      </w:pPr>
    </w:p>
    <w:p w14:paraId="17F22E21" w14:textId="0B09D26D" w:rsidR="004339E9" w:rsidRPr="00883932" w:rsidRDefault="004339E9" w:rsidP="00FD3C75">
      <w:pPr>
        <w:jc w:val="center"/>
        <w:rPr>
          <w:rFonts w:ascii="Trebuchet MS" w:hAnsi="Trebuchet MS" w:cs="Times New Roman"/>
          <w:i/>
          <w:sz w:val="24"/>
          <w:szCs w:val="24"/>
        </w:rPr>
      </w:pPr>
      <w:r w:rsidRPr="00883932">
        <w:rPr>
          <w:rFonts w:ascii="Trebuchet MS" w:hAnsi="Trebuchet MS" w:cs="Times New Roman"/>
          <w:i/>
          <w:sz w:val="24"/>
          <w:szCs w:val="24"/>
        </w:rPr>
        <w:t xml:space="preserve">Eviction of </w:t>
      </w:r>
      <w:r w:rsidR="00246147" w:rsidRPr="00883932">
        <w:rPr>
          <w:rFonts w:ascii="Trebuchet MS" w:hAnsi="Trebuchet MS" w:cs="Times New Roman"/>
          <w:i/>
          <w:sz w:val="24"/>
          <w:szCs w:val="24"/>
        </w:rPr>
        <w:t>tenant</w:t>
      </w:r>
      <w:r w:rsidRPr="00883932">
        <w:rPr>
          <w:rFonts w:ascii="Trebuchet MS" w:hAnsi="Trebuchet MS" w:cs="Times New Roman"/>
          <w:i/>
          <w:sz w:val="24"/>
          <w:szCs w:val="24"/>
        </w:rPr>
        <w:t>s</w:t>
      </w:r>
    </w:p>
    <w:p w14:paraId="40E054A5" w14:textId="77777777" w:rsidR="004339E9" w:rsidRPr="00883932" w:rsidRDefault="004339E9" w:rsidP="00DD3990">
      <w:pPr>
        <w:jc w:val="both"/>
        <w:rPr>
          <w:rFonts w:ascii="Trebuchet MS" w:hAnsi="Trebuchet MS" w:cs="Times New Roman"/>
          <w:sz w:val="24"/>
          <w:szCs w:val="24"/>
        </w:rPr>
      </w:pPr>
    </w:p>
    <w:p w14:paraId="791C21AB" w14:textId="136F8520"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13</w:t>
      </w:r>
      <w:r w:rsidR="004339E9" w:rsidRPr="00883932">
        <w:rPr>
          <w:rFonts w:ascii="Trebuchet MS" w:hAnsi="Trebuchet MS" w:cs="Times New Roman"/>
          <w:sz w:val="24"/>
          <w:szCs w:val="24"/>
        </w:rPr>
        <w:t xml:space="preserve">. If the holder of a </w:t>
      </w:r>
      <w:r w:rsidR="00246147" w:rsidRPr="00883932">
        <w:rPr>
          <w:rFonts w:ascii="Trebuchet MS" w:hAnsi="Trebuchet MS" w:cs="Times New Roman"/>
          <w:sz w:val="24"/>
          <w:szCs w:val="24"/>
        </w:rPr>
        <w:t>Lease</w:t>
      </w:r>
      <w:r w:rsidR="004339E9" w:rsidRPr="00883932">
        <w:rPr>
          <w:rFonts w:ascii="Trebuchet MS" w:hAnsi="Trebuchet MS" w:cs="Times New Roman"/>
          <w:sz w:val="24"/>
          <w:szCs w:val="24"/>
        </w:rPr>
        <w:t xml:space="preserve"> in respect of Council property occupied by a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wishes to evict the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he shall inform the </w:t>
      </w:r>
      <w:r w:rsidR="0079635D" w:rsidRPr="00883932">
        <w:rPr>
          <w:rFonts w:ascii="Trebuchet MS" w:hAnsi="Trebuchet MS" w:cs="Times New Roman"/>
          <w:sz w:val="24"/>
          <w:szCs w:val="24"/>
        </w:rPr>
        <w:t>responsible officer</w:t>
      </w:r>
      <w:r w:rsidR="004339E9" w:rsidRPr="00883932">
        <w:rPr>
          <w:rFonts w:ascii="Trebuchet MS" w:hAnsi="Trebuchet MS" w:cs="Times New Roman"/>
          <w:sz w:val="24"/>
          <w:szCs w:val="24"/>
        </w:rPr>
        <w:t xml:space="preserve">, who shall determine a reasonable period of notice and order the </w:t>
      </w:r>
      <w:r w:rsidR="00246147" w:rsidRPr="00883932">
        <w:rPr>
          <w:rFonts w:ascii="Trebuchet MS" w:hAnsi="Trebuchet MS" w:cs="Times New Roman"/>
          <w:sz w:val="24"/>
          <w:szCs w:val="24"/>
        </w:rPr>
        <w:t>tenant</w:t>
      </w:r>
      <w:r w:rsidR="004339E9" w:rsidRPr="00883932">
        <w:rPr>
          <w:rFonts w:ascii="Trebuchet MS" w:hAnsi="Trebuchet MS" w:cs="Times New Roman"/>
          <w:sz w:val="24"/>
          <w:szCs w:val="24"/>
        </w:rPr>
        <w:t xml:space="preserve"> to vacate the property accordingly:</w:t>
      </w:r>
    </w:p>
    <w:p w14:paraId="0A7078AB" w14:textId="5A5C78F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 xml:space="preserve">Provided that the </w:t>
      </w:r>
      <w:r w:rsidR="0079635D" w:rsidRPr="00883932">
        <w:rPr>
          <w:rFonts w:ascii="Trebuchet MS" w:hAnsi="Trebuchet MS" w:cs="Times New Roman"/>
          <w:sz w:val="24"/>
          <w:szCs w:val="24"/>
        </w:rPr>
        <w:t>responsible officer</w:t>
      </w:r>
      <w:r w:rsidRPr="00883932">
        <w:rPr>
          <w:rFonts w:ascii="Trebuchet MS" w:hAnsi="Trebuchet MS" w:cs="Times New Roman"/>
          <w:sz w:val="24"/>
          <w:szCs w:val="24"/>
        </w:rPr>
        <w:t xml:space="preserve"> shall not give the </w:t>
      </w:r>
      <w:r w:rsidR="00246147" w:rsidRPr="00883932">
        <w:rPr>
          <w:rFonts w:ascii="Trebuchet MS" w:hAnsi="Trebuchet MS" w:cs="Times New Roman"/>
          <w:sz w:val="24"/>
          <w:szCs w:val="24"/>
        </w:rPr>
        <w:t>tenant</w:t>
      </w:r>
      <w:r w:rsidRPr="00883932">
        <w:rPr>
          <w:rFonts w:ascii="Trebuchet MS" w:hAnsi="Trebuchet MS" w:cs="Times New Roman"/>
          <w:sz w:val="24"/>
          <w:szCs w:val="24"/>
        </w:rPr>
        <w:t xml:space="preserve"> less than one month’s notice to vacate the property.</w:t>
      </w:r>
    </w:p>
    <w:p w14:paraId="7DB91FED" w14:textId="77777777" w:rsidR="00E4233E" w:rsidRPr="00883932" w:rsidRDefault="00E4233E" w:rsidP="00DD3990">
      <w:pPr>
        <w:jc w:val="both"/>
        <w:rPr>
          <w:rFonts w:ascii="Trebuchet MS" w:hAnsi="Trebuchet MS" w:cs="Times New Roman"/>
          <w:sz w:val="24"/>
          <w:szCs w:val="24"/>
        </w:rPr>
      </w:pPr>
    </w:p>
    <w:p w14:paraId="14AC7123" w14:textId="2DE9CF0E" w:rsidR="004339E9" w:rsidRPr="00883932" w:rsidRDefault="00E4233E" w:rsidP="00FD3C75">
      <w:pPr>
        <w:jc w:val="center"/>
        <w:rPr>
          <w:rFonts w:ascii="Trebuchet MS" w:hAnsi="Trebuchet MS" w:cs="Times New Roman"/>
          <w:sz w:val="24"/>
          <w:szCs w:val="24"/>
        </w:rPr>
      </w:pPr>
      <w:r w:rsidRPr="00883932">
        <w:rPr>
          <w:rFonts w:ascii="Trebuchet MS" w:hAnsi="Trebuchet MS" w:cs="Times New Roman"/>
          <w:sz w:val="24"/>
          <w:szCs w:val="24"/>
        </w:rPr>
        <w:t>P</w:t>
      </w:r>
      <w:r w:rsidR="004339E9" w:rsidRPr="00883932">
        <w:rPr>
          <w:rFonts w:ascii="Trebuchet MS" w:hAnsi="Trebuchet MS" w:cs="Times New Roman"/>
          <w:sz w:val="24"/>
          <w:szCs w:val="24"/>
        </w:rPr>
        <w:t>ART IV - GENERAL</w:t>
      </w:r>
    </w:p>
    <w:p w14:paraId="367D0064" w14:textId="77777777" w:rsidR="004339E9" w:rsidRPr="00883932" w:rsidRDefault="004339E9" w:rsidP="00DD3990">
      <w:pPr>
        <w:jc w:val="both"/>
        <w:rPr>
          <w:rFonts w:ascii="Trebuchet MS" w:hAnsi="Trebuchet MS" w:cs="Times New Roman"/>
          <w:sz w:val="24"/>
          <w:szCs w:val="24"/>
        </w:rPr>
      </w:pPr>
    </w:p>
    <w:p w14:paraId="7374C9C2" w14:textId="5DFD507C" w:rsidR="004339E9" w:rsidRPr="00883932" w:rsidRDefault="00AC268C" w:rsidP="00DD3990">
      <w:pPr>
        <w:jc w:val="both"/>
        <w:rPr>
          <w:rFonts w:ascii="Trebuchet MS" w:hAnsi="Trebuchet MS" w:cs="Times New Roman"/>
          <w:sz w:val="24"/>
          <w:szCs w:val="24"/>
        </w:rPr>
      </w:pPr>
      <w:r w:rsidRPr="00883932">
        <w:rPr>
          <w:rFonts w:ascii="Trebuchet MS" w:hAnsi="Trebuchet MS" w:cs="Times New Roman"/>
          <w:sz w:val="24"/>
          <w:szCs w:val="24"/>
        </w:rPr>
        <w:t>14</w:t>
      </w:r>
      <w:r w:rsidR="004339E9" w:rsidRPr="00883932">
        <w:rPr>
          <w:rFonts w:ascii="Trebuchet MS" w:hAnsi="Trebuchet MS" w:cs="Times New Roman"/>
          <w:sz w:val="24"/>
          <w:szCs w:val="24"/>
        </w:rPr>
        <w:t>. The Local Government Areas General Regulations, 1962, published in Rhodesia Government Notice. 569 of 1962 and the Local Government Areas (African Township) Regulations, 1972, published in Rhodesia Government Notice 635 of 1972 are replaced.</w:t>
      </w:r>
    </w:p>
    <w:p w14:paraId="0244F797" w14:textId="77777777" w:rsidR="00666A8A" w:rsidRPr="00883932" w:rsidRDefault="00666A8A" w:rsidP="00DD3990">
      <w:pPr>
        <w:jc w:val="both"/>
        <w:rPr>
          <w:rFonts w:ascii="Trebuchet MS" w:hAnsi="Trebuchet MS" w:cs="Times New Roman"/>
          <w:sz w:val="24"/>
          <w:szCs w:val="24"/>
          <w:highlight w:val="yellow"/>
        </w:rPr>
      </w:pPr>
    </w:p>
    <w:p w14:paraId="1F3BF9A8" w14:textId="77777777" w:rsidR="004339E9" w:rsidRPr="00883932" w:rsidRDefault="004339E9" w:rsidP="00DD3990">
      <w:pPr>
        <w:jc w:val="both"/>
        <w:rPr>
          <w:rFonts w:ascii="Trebuchet MS" w:hAnsi="Trebuchet MS" w:cs="Times New Roman"/>
          <w:sz w:val="24"/>
          <w:szCs w:val="24"/>
        </w:rPr>
      </w:pPr>
      <w:r w:rsidRPr="00883932">
        <w:rPr>
          <w:rFonts w:ascii="Trebuchet MS" w:hAnsi="Trebuchet MS" w:cs="Times New Roman"/>
          <w:sz w:val="24"/>
          <w:szCs w:val="24"/>
        </w:rPr>
        <w:t>FIRST SCHEDULE (Section 10)</w:t>
      </w:r>
    </w:p>
    <w:p w14:paraId="0E8EB733" w14:textId="77777777" w:rsidR="00AC268C" w:rsidRPr="00883932" w:rsidRDefault="00AC268C" w:rsidP="00AC268C">
      <w:pPr>
        <w:keepNext/>
        <w:spacing w:after="0" w:line="240" w:lineRule="auto"/>
        <w:jc w:val="center"/>
        <w:outlineLvl w:val="0"/>
        <w:rPr>
          <w:rFonts w:ascii="Trebuchet MS" w:eastAsia="Times New Roman" w:hAnsi="Trebuchet MS" w:cs="Times New Roman"/>
          <w:b/>
          <w:bCs/>
          <w:i/>
          <w:iCs/>
          <w:sz w:val="24"/>
          <w:szCs w:val="24"/>
          <w:lang w:val="en-US"/>
        </w:rPr>
      </w:pPr>
      <w:r w:rsidRPr="00883932">
        <w:rPr>
          <w:rFonts w:ascii="Trebuchet MS" w:eastAsia="Times New Roman" w:hAnsi="Trebuchet MS" w:cs="Times New Roman"/>
          <w:b/>
          <w:bCs/>
          <w:i/>
          <w:iCs/>
          <w:sz w:val="24"/>
          <w:szCs w:val="24"/>
          <w:lang w:val="en-US"/>
        </w:rPr>
        <w:t>LEASE AGREEMENT</w:t>
      </w:r>
    </w:p>
    <w:p w14:paraId="1416E058" w14:textId="77777777" w:rsidR="00AC268C" w:rsidRPr="00883932" w:rsidRDefault="00AC268C" w:rsidP="00AC268C">
      <w:pPr>
        <w:spacing w:after="0" w:line="240" w:lineRule="auto"/>
        <w:rPr>
          <w:rFonts w:ascii="Trebuchet MS" w:eastAsia="Times New Roman" w:hAnsi="Trebuchet MS" w:cs="Times New Roman"/>
          <w:sz w:val="24"/>
          <w:szCs w:val="24"/>
          <w:lang w:val="en-US"/>
        </w:rPr>
      </w:pPr>
    </w:p>
    <w:p w14:paraId="4CA94804" w14:textId="77777777" w:rsidR="00AC268C" w:rsidRPr="00883932" w:rsidRDefault="00AC268C" w:rsidP="00AC268C">
      <w:pPr>
        <w:spacing w:after="0" w:line="240" w:lineRule="auto"/>
        <w:jc w:val="center"/>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Agreement of lease entered into between:</w:t>
      </w:r>
    </w:p>
    <w:p w14:paraId="153C9633" w14:textId="59238AFB" w:rsidR="00AC268C" w:rsidRPr="00883932" w:rsidRDefault="00F652C1" w:rsidP="00AC268C">
      <w:pPr>
        <w:spacing w:after="0" w:line="240" w:lineRule="auto"/>
        <w:jc w:val="center"/>
        <w:rPr>
          <w:rFonts w:ascii="Trebuchet MS" w:eastAsia="Times New Roman" w:hAnsi="Trebuchet MS" w:cs="Times New Roman"/>
          <w:sz w:val="24"/>
          <w:szCs w:val="24"/>
          <w:lang w:val="en-US"/>
        </w:rPr>
      </w:pPr>
      <w:r>
        <w:rPr>
          <w:rFonts w:ascii="Trebuchet MS" w:eastAsia="Times New Roman" w:hAnsi="Trebuchet MS" w:cs="Times New Roman"/>
          <w:sz w:val="24"/>
          <w:szCs w:val="24"/>
          <w:lang w:val="en-US"/>
        </w:rPr>
        <w:t>Mangwe Rural District Council</w:t>
      </w:r>
    </w:p>
    <w:p w14:paraId="505AE6B6" w14:textId="77777777" w:rsidR="00AC268C" w:rsidRPr="00883932" w:rsidRDefault="00AC268C" w:rsidP="00AC268C">
      <w:pPr>
        <w:spacing w:after="0" w:line="240" w:lineRule="auto"/>
        <w:jc w:val="center"/>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C/O Chief Executive Officer</w:t>
      </w:r>
    </w:p>
    <w:p w14:paraId="4A51B932" w14:textId="117C1F93" w:rsidR="00AC268C" w:rsidRPr="00883932" w:rsidRDefault="00AC268C" w:rsidP="00AC268C">
      <w:pPr>
        <w:spacing w:after="0" w:line="240" w:lineRule="auto"/>
        <w:jc w:val="center"/>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P. O. Box</w:t>
      </w:r>
      <w:r w:rsidR="0024013C" w:rsidRPr="00883932">
        <w:rPr>
          <w:rFonts w:ascii="Trebuchet MS" w:eastAsia="Times New Roman" w:hAnsi="Trebuchet MS" w:cs="Times New Roman"/>
          <w:sz w:val="24"/>
          <w:szCs w:val="24"/>
          <w:lang w:val="en-US"/>
        </w:rPr>
        <w:t xml:space="preserve"> 65</w:t>
      </w:r>
      <w:r w:rsidRPr="00883932">
        <w:rPr>
          <w:rFonts w:ascii="Trebuchet MS" w:eastAsia="Times New Roman" w:hAnsi="Trebuchet MS" w:cs="Times New Roman"/>
          <w:sz w:val="24"/>
          <w:szCs w:val="24"/>
          <w:lang w:val="en-US"/>
        </w:rPr>
        <w:t xml:space="preserve">, </w:t>
      </w:r>
      <w:r w:rsidR="0024013C" w:rsidRPr="00883932">
        <w:rPr>
          <w:rFonts w:ascii="Trebuchet MS" w:eastAsia="Times New Roman" w:hAnsi="Trebuchet MS" w:cs="Times New Roman"/>
          <w:sz w:val="24"/>
          <w:szCs w:val="24"/>
          <w:lang w:val="en-US"/>
        </w:rPr>
        <w:t>Chimanimani</w:t>
      </w:r>
      <w:r w:rsidRPr="00883932">
        <w:rPr>
          <w:rFonts w:ascii="Trebuchet MS" w:eastAsia="Times New Roman" w:hAnsi="Trebuchet MS" w:cs="Times New Roman"/>
          <w:sz w:val="24"/>
          <w:szCs w:val="24"/>
          <w:lang w:val="en-US"/>
        </w:rPr>
        <w:t>.</w:t>
      </w:r>
    </w:p>
    <w:p w14:paraId="3C3A8E47" w14:textId="77777777" w:rsidR="00AC268C" w:rsidRPr="00883932" w:rsidRDefault="00AC268C" w:rsidP="00AC268C">
      <w:pPr>
        <w:spacing w:after="0" w:line="240" w:lineRule="auto"/>
        <w:jc w:val="center"/>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(The lessor of the one part :)</w:t>
      </w:r>
    </w:p>
    <w:p w14:paraId="2D710ED7" w14:textId="43746332" w:rsidR="00AC268C" w:rsidRPr="00883932" w:rsidRDefault="00AC268C" w:rsidP="00AC268C">
      <w:pPr>
        <w:spacing w:after="0" w:line="240" w:lineRule="auto"/>
        <w:jc w:val="center"/>
        <w:rPr>
          <w:rFonts w:ascii="Trebuchet MS" w:eastAsia="Times New Roman" w:hAnsi="Trebuchet MS" w:cs="Times New Roman"/>
          <w:b/>
          <w:sz w:val="24"/>
          <w:szCs w:val="24"/>
          <w:lang w:val="en-US"/>
        </w:rPr>
      </w:pPr>
      <w:r w:rsidRPr="00883932">
        <w:rPr>
          <w:rFonts w:ascii="Trebuchet MS" w:eastAsia="Times New Roman" w:hAnsi="Trebuchet MS" w:cs="Times New Roman"/>
          <w:b/>
          <w:sz w:val="24"/>
          <w:szCs w:val="24"/>
          <w:lang w:val="en-US"/>
        </w:rPr>
        <w:t>and</w:t>
      </w:r>
    </w:p>
    <w:p w14:paraId="655307CC" w14:textId="4B94F66A" w:rsidR="00AC268C" w:rsidRPr="00883932" w:rsidRDefault="00AC268C" w:rsidP="00AC268C">
      <w:pPr>
        <w:spacing w:after="0" w:line="240" w:lineRule="auto"/>
        <w:jc w:val="center"/>
        <w:rPr>
          <w:rFonts w:ascii="Trebuchet MS" w:eastAsia="Times New Roman" w:hAnsi="Trebuchet MS" w:cs="Times New Roman"/>
          <w:b/>
          <w:sz w:val="24"/>
          <w:szCs w:val="24"/>
          <w:lang w:val="en-US"/>
        </w:rPr>
      </w:pPr>
      <w:r w:rsidRPr="00883932">
        <w:rPr>
          <w:rFonts w:ascii="Trebuchet MS" w:eastAsia="Times New Roman" w:hAnsi="Trebuchet MS" w:cs="Times New Roman"/>
          <w:b/>
          <w:sz w:val="24"/>
          <w:szCs w:val="24"/>
          <w:lang w:val="en-US"/>
        </w:rPr>
        <w:t>……………………………………………</w:t>
      </w:r>
    </w:p>
    <w:p w14:paraId="2CBE1E3F" w14:textId="1AF74C89" w:rsidR="00AC268C" w:rsidRPr="00883932" w:rsidRDefault="00AC268C" w:rsidP="00AC268C">
      <w:pPr>
        <w:spacing w:after="0" w:line="240" w:lineRule="auto"/>
        <w:jc w:val="center"/>
        <w:rPr>
          <w:rFonts w:ascii="Trebuchet MS" w:eastAsia="Times New Roman" w:hAnsi="Trebuchet MS" w:cs="Times New Roman"/>
          <w:b/>
          <w:sz w:val="24"/>
          <w:szCs w:val="24"/>
          <w:lang w:val="en-US"/>
        </w:rPr>
      </w:pPr>
      <w:r w:rsidRPr="00883932">
        <w:rPr>
          <w:rFonts w:ascii="Trebuchet MS" w:eastAsia="Times New Roman" w:hAnsi="Trebuchet MS" w:cs="Times New Roman"/>
          <w:b/>
          <w:sz w:val="24"/>
          <w:szCs w:val="24"/>
          <w:lang w:val="en-US"/>
        </w:rPr>
        <w:lastRenderedPageBreak/>
        <w:t>(herein referred to as the lessee)</w:t>
      </w:r>
    </w:p>
    <w:p w14:paraId="3D5F1811" w14:textId="77777777" w:rsidR="00AC268C" w:rsidRPr="00883932" w:rsidRDefault="00AC268C" w:rsidP="00AC268C">
      <w:pPr>
        <w:spacing w:after="0" w:line="240" w:lineRule="auto"/>
        <w:jc w:val="center"/>
        <w:rPr>
          <w:rFonts w:ascii="Trebuchet MS" w:eastAsia="Times New Roman" w:hAnsi="Trebuchet MS" w:cs="Times New Roman"/>
          <w:b/>
          <w:bCs/>
          <w:sz w:val="24"/>
          <w:szCs w:val="24"/>
          <w:lang w:val="en-US"/>
        </w:rPr>
      </w:pPr>
    </w:p>
    <w:p w14:paraId="042B20CB" w14:textId="5A88885D"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 xml:space="preserve">1. The lease shall be for period commencing on the first day of </w:t>
      </w:r>
      <w:r w:rsidRPr="00883932">
        <w:rPr>
          <w:rFonts w:ascii="Trebuchet MS" w:eastAsia="Times New Roman" w:hAnsi="Trebuchet MS" w:cs="Times New Roman"/>
          <w:i/>
          <w:sz w:val="24"/>
          <w:szCs w:val="24"/>
          <w:lang w:val="en-US"/>
        </w:rPr>
        <w:t>………………… to …………….20……</w:t>
      </w:r>
      <w:r w:rsidR="00D4516E" w:rsidRPr="00883932">
        <w:rPr>
          <w:rFonts w:ascii="Trebuchet MS" w:eastAsia="Times New Roman" w:hAnsi="Trebuchet MS" w:cs="Times New Roman"/>
          <w:i/>
          <w:sz w:val="24"/>
          <w:szCs w:val="24"/>
          <w:lang w:val="en-US"/>
        </w:rPr>
        <w:t>, property size</w:t>
      </w:r>
      <w:r w:rsidRPr="00883932">
        <w:rPr>
          <w:rFonts w:ascii="Trebuchet MS" w:eastAsia="Times New Roman" w:hAnsi="Trebuchet MS" w:cs="Times New Roman"/>
          <w:bCs/>
          <w:i/>
          <w:iCs/>
          <w:sz w:val="24"/>
          <w:szCs w:val="24"/>
          <w:lang w:val="en-US"/>
        </w:rPr>
        <w:t xml:space="preserve"> </w:t>
      </w:r>
      <w:r w:rsidR="00D4516E" w:rsidRPr="00883932">
        <w:rPr>
          <w:rFonts w:ascii="Trebuchet MS" w:eastAsia="Times New Roman" w:hAnsi="Trebuchet MS" w:cs="Times New Roman"/>
          <w:bCs/>
          <w:i/>
          <w:iCs/>
          <w:sz w:val="24"/>
          <w:szCs w:val="24"/>
          <w:lang w:val="en-US"/>
        </w:rPr>
        <w:t>…………………………</w:t>
      </w:r>
      <w:r w:rsidRPr="00883932">
        <w:rPr>
          <w:rFonts w:ascii="Trebuchet MS" w:eastAsia="Times New Roman" w:hAnsi="Trebuchet MS" w:cs="Times New Roman"/>
          <w:bCs/>
          <w:iCs/>
          <w:sz w:val="24"/>
          <w:szCs w:val="24"/>
          <w:lang w:val="en-US"/>
        </w:rPr>
        <w:t>for office use (</w:t>
      </w:r>
      <w:r w:rsidRPr="00883932">
        <w:rPr>
          <w:rFonts w:ascii="Trebuchet MS" w:eastAsia="Times New Roman" w:hAnsi="Trebuchet MS" w:cs="Times New Roman"/>
          <w:bCs/>
          <w:i/>
          <w:iCs/>
          <w:sz w:val="24"/>
          <w:szCs w:val="24"/>
          <w:lang w:val="en-US"/>
        </w:rPr>
        <w:t xml:space="preserve">Herein after referred as the asset) </w:t>
      </w:r>
      <w:r w:rsidRPr="00883932">
        <w:rPr>
          <w:rFonts w:ascii="Trebuchet MS" w:eastAsia="Times New Roman" w:hAnsi="Trebuchet MS" w:cs="Times New Roman"/>
          <w:bCs/>
          <w:iCs/>
          <w:sz w:val="24"/>
          <w:szCs w:val="24"/>
          <w:lang w:val="en-US"/>
        </w:rPr>
        <w:t>situated in</w:t>
      </w:r>
      <w:r w:rsidR="00D4516E" w:rsidRPr="00883932">
        <w:rPr>
          <w:rFonts w:ascii="Trebuchet MS" w:eastAsia="Times New Roman" w:hAnsi="Trebuchet MS" w:cs="Times New Roman"/>
          <w:bCs/>
          <w:iCs/>
          <w:sz w:val="24"/>
          <w:szCs w:val="24"/>
          <w:lang w:val="en-US"/>
        </w:rPr>
        <w:t>……………………………………..</w:t>
      </w:r>
      <w:r w:rsidRPr="00883932">
        <w:rPr>
          <w:rFonts w:ascii="Trebuchet MS" w:eastAsia="Times New Roman" w:hAnsi="Trebuchet MS" w:cs="Times New Roman"/>
          <w:sz w:val="24"/>
          <w:szCs w:val="24"/>
          <w:lang w:val="en-US"/>
        </w:rPr>
        <w:t>.</w:t>
      </w:r>
    </w:p>
    <w:p w14:paraId="0595AC58" w14:textId="77777777" w:rsidR="00AC268C" w:rsidRPr="00883932" w:rsidRDefault="00AC268C" w:rsidP="00AC268C">
      <w:pPr>
        <w:spacing w:after="0" w:line="240" w:lineRule="auto"/>
        <w:ind w:left="360"/>
        <w:jc w:val="both"/>
        <w:rPr>
          <w:rFonts w:ascii="Trebuchet MS" w:eastAsia="Times New Roman" w:hAnsi="Trebuchet MS" w:cs="Times New Roman"/>
          <w:sz w:val="24"/>
          <w:szCs w:val="24"/>
          <w:lang w:val="en-US"/>
        </w:rPr>
      </w:pPr>
    </w:p>
    <w:p w14:paraId="5A015FF8" w14:textId="5A84A3FB" w:rsidR="00AC268C" w:rsidRPr="00883932" w:rsidRDefault="00AC268C" w:rsidP="00AC268C">
      <w:pPr>
        <w:spacing w:after="0" w:line="240" w:lineRule="auto"/>
        <w:jc w:val="both"/>
        <w:rPr>
          <w:rFonts w:ascii="Trebuchet MS" w:eastAsia="Times New Roman" w:hAnsi="Trebuchet MS" w:cs="Times New Roman"/>
          <w:sz w:val="24"/>
          <w:szCs w:val="24"/>
          <w:u w:val="single"/>
          <w:lang w:val="en-US"/>
        </w:rPr>
      </w:pPr>
      <w:r w:rsidRPr="00883932">
        <w:rPr>
          <w:rFonts w:ascii="Trebuchet MS" w:eastAsia="Times New Roman" w:hAnsi="Trebuchet MS" w:cs="Times New Roman"/>
          <w:sz w:val="24"/>
          <w:szCs w:val="24"/>
          <w:lang w:val="en-US"/>
        </w:rPr>
        <w:t xml:space="preserve">2. The lease agreement be payable by the lessee to the lessor for the premises shall be a monthly sum of </w:t>
      </w:r>
      <w:r w:rsidRPr="00883932">
        <w:rPr>
          <w:rFonts w:ascii="Trebuchet MS" w:eastAsia="Times New Roman" w:hAnsi="Trebuchet MS" w:cs="Times New Roman"/>
          <w:i/>
          <w:sz w:val="24"/>
          <w:szCs w:val="24"/>
          <w:lang w:val="en-US"/>
        </w:rPr>
        <w:t>………………………………</w:t>
      </w:r>
      <w:r w:rsidRPr="00883932">
        <w:rPr>
          <w:rFonts w:ascii="Trebuchet MS" w:eastAsia="Times New Roman" w:hAnsi="Trebuchet MS" w:cs="Times New Roman"/>
          <w:bCs/>
          <w:i/>
          <w:sz w:val="24"/>
          <w:szCs w:val="24"/>
          <w:lang w:val="en-US"/>
        </w:rPr>
        <w:t>for the period of ………….. to ………………20……….then …………………. for the period of ……….. to ………….. 20………….</w:t>
      </w:r>
      <w:r w:rsidRPr="00883932">
        <w:rPr>
          <w:rFonts w:ascii="Trebuchet MS" w:eastAsia="Times New Roman" w:hAnsi="Trebuchet MS" w:cs="Times New Roman"/>
          <w:sz w:val="24"/>
          <w:szCs w:val="24"/>
          <w:lang w:val="en-US"/>
        </w:rPr>
        <w:t xml:space="preserve"> payable at the beginning of every month, by the lessee to the lessor by way of a stop order, cash or cheque at the option of the lessor, payments shall be paid by the lessee to the lessor at the latter’s address above mentioned, free of bank exchange or at such other place in Zimbabwe as the lessor my deem suitable but in line with council regulations. </w:t>
      </w:r>
    </w:p>
    <w:p w14:paraId="01CB892F" w14:textId="77777777" w:rsidR="00AC268C" w:rsidRPr="00883932" w:rsidRDefault="00AC268C" w:rsidP="00AC268C">
      <w:pPr>
        <w:spacing w:after="0" w:line="240" w:lineRule="auto"/>
        <w:ind w:left="360"/>
        <w:jc w:val="both"/>
        <w:rPr>
          <w:rFonts w:ascii="Trebuchet MS" w:eastAsia="Times New Roman" w:hAnsi="Trebuchet MS" w:cs="Times New Roman"/>
          <w:sz w:val="24"/>
          <w:szCs w:val="24"/>
          <w:u w:val="single"/>
          <w:lang w:val="en-US"/>
        </w:rPr>
      </w:pPr>
    </w:p>
    <w:p w14:paraId="785A8C9D"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3. The lessee shall pay electricity, water, refuse removal, telephone and other service charges levied in respect of the asset and shall pay any deposit required from time to time for supply of such services.  It shall be the duty of the lessee to arrange for the asset</w:t>
      </w:r>
    </w:p>
    <w:p w14:paraId="44D15A40"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2E80135B"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 xml:space="preserve">4 (a). The lessee shall not carry out alterations of any kind to the asset without the </w:t>
      </w:r>
    </w:p>
    <w:p w14:paraId="02735631" w14:textId="77777777" w:rsidR="00AC268C" w:rsidRPr="00883932" w:rsidRDefault="00AC268C" w:rsidP="00AC268C">
      <w:pPr>
        <w:spacing w:after="0" w:line="240" w:lineRule="auto"/>
        <w:ind w:left="360" w:firstLine="360"/>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Lessor’s prior written permission.</w:t>
      </w:r>
    </w:p>
    <w:p w14:paraId="1DBE37E5" w14:textId="77777777" w:rsidR="00AC268C" w:rsidRPr="00883932" w:rsidRDefault="00AC268C" w:rsidP="00AC268C">
      <w:pPr>
        <w:spacing w:after="0" w:line="240" w:lineRule="auto"/>
        <w:ind w:firstLine="360"/>
        <w:jc w:val="both"/>
        <w:rPr>
          <w:rFonts w:ascii="Trebuchet MS" w:eastAsia="Times New Roman" w:hAnsi="Trebuchet MS" w:cs="Times New Roman"/>
          <w:color w:val="FF0000"/>
          <w:sz w:val="24"/>
          <w:szCs w:val="24"/>
          <w:lang w:val="en-US"/>
        </w:rPr>
      </w:pPr>
      <w:r w:rsidRPr="00883932">
        <w:rPr>
          <w:rFonts w:ascii="Trebuchet MS" w:eastAsia="Times New Roman" w:hAnsi="Trebuchet MS" w:cs="Times New Roman"/>
          <w:sz w:val="24"/>
          <w:szCs w:val="24"/>
          <w:lang w:val="en-US"/>
        </w:rPr>
        <w:t xml:space="preserve">b)   Any developments done to the asset be it partitioning and renovations will remain as council property in the event </w:t>
      </w:r>
      <w:r w:rsidRPr="00883932">
        <w:rPr>
          <w:rFonts w:ascii="Trebuchet MS" w:eastAsia="Times New Roman" w:hAnsi="Trebuchet MS" w:cs="Times New Roman"/>
          <w:b/>
          <w:sz w:val="24"/>
          <w:szCs w:val="24"/>
          <w:lang w:val="en-US"/>
        </w:rPr>
        <w:t>YOU</w:t>
      </w:r>
      <w:r w:rsidRPr="00883932">
        <w:rPr>
          <w:rFonts w:ascii="Trebuchet MS" w:eastAsia="Times New Roman" w:hAnsi="Trebuchet MS" w:cs="Times New Roman"/>
          <w:sz w:val="24"/>
          <w:szCs w:val="24"/>
          <w:lang w:val="en-US"/>
        </w:rPr>
        <w:t xml:space="preserve"> or </w:t>
      </w:r>
      <w:r w:rsidRPr="00883932">
        <w:rPr>
          <w:rFonts w:ascii="Trebuchet MS" w:eastAsia="Times New Roman" w:hAnsi="Trebuchet MS" w:cs="Times New Roman"/>
          <w:b/>
          <w:sz w:val="24"/>
          <w:szCs w:val="24"/>
          <w:lang w:val="en-US"/>
        </w:rPr>
        <w:t>COUNCIL</w:t>
      </w:r>
      <w:r w:rsidRPr="00883932">
        <w:rPr>
          <w:rFonts w:ascii="Trebuchet MS" w:eastAsia="Times New Roman" w:hAnsi="Trebuchet MS" w:cs="Times New Roman"/>
          <w:sz w:val="24"/>
          <w:szCs w:val="24"/>
          <w:lang w:val="en-US"/>
        </w:rPr>
        <w:t xml:space="preserve"> decides to terminate the contract</w:t>
      </w:r>
    </w:p>
    <w:p w14:paraId="25731879" w14:textId="77777777" w:rsidR="00AC268C" w:rsidRPr="00883932" w:rsidRDefault="00AC268C" w:rsidP="00AC268C">
      <w:pPr>
        <w:spacing w:after="0" w:line="240" w:lineRule="auto"/>
        <w:jc w:val="both"/>
        <w:rPr>
          <w:rFonts w:ascii="Trebuchet MS" w:eastAsia="Times New Roman" w:hAnsi="Trebuchet MS" w:cs="Times New Roman"/>
          <w:color w:val="FF0000"/>
          <w:sz w:val="24"/>
          <w:szCs w:val="24"/>
          <w:lang w:val="en-US"/>
        </w:rPr>
      </w:pPr>
    </w:p>
    <w:p w14:paraId="4B7EA0FD"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5. (a) The lessee shall not be entitled to cede or assign the lease, nor subject nor per any other right of use to anyone without the lessor’s written permission.  In the event of lessee breaching (5a), the agreement shall be cancelled and the lessee required to return the property and paying for damages sustained. (5b) In the event of the lessee failing to return the asset at the end of such notice given by the lessor, the lessor shall be entitled to immediately proceed through a competent court of law to sue the lessee.</w:t>
      </w:r>
    </w:p>
    <w:p w14:paraId="53F2EB3E"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6. Any notice to be given to the lessee may be given by the lessor to the lessee for the asset’s return.</w:t>
      </w:r>
    </w:p>
    <w:p w14:paraId="2937817E" w14:textId="351B5C73"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 xml:space="preserve">7.In the event of non-payment of any portion thereof on its due date, or of the breach of any other terms, clauses conditions of this lease, the lessor shall have the right forthwith to cancel this lease and retake possession of the asset without prejudice to any claim which the lessor may have against the lease for </w:t>
      </w:r>
      <w:r w:rsidR="00D33A67" w:rsidRPr="00883932">
        <w:rPr>
          <w:rFonts w:ascii="Trebuchet MS" w:eastAsia="Times New Roman" w:hAnsi="Trebuchet MS" w:cs="Times New Roman"/>
          <w:sz w:val="24"/>
          <w:szCs w:val="24"/>
          <w:lang w:val="en-US"/>
        </w:rPr>
        <w:t>rental</w:t>
      </w:r>
      <w:r w:rsidRPr="00883932">
        <w:rPr>
          <w:rFonts w:ascii="Trebuchet MS" w:eastAsia="Times New Roman" w:hAnsi="Trebuchet MS" w:cs="Times New Roman"/>
          <w:sz w:val="24"/>
          <w:szCs w:val="24"/>
          <w:lang w:val="en-US"/>
        </w:rPr>
        <w:t xml:space="preserve"> already due or for any other damage which he may suffer by reason of the termination of this lease, no waiver by the lessor of any terms, condition or clause of this lease on any subsequent occasion.</w:t>
      </w:r>
    </w:p>
    <w:p w14:paraId="516F7BB0"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3CE902A1"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8. Any notice of termination of this lease given in terms hereof shall be one calendar month written notice given by not later than mid-day on the first day of a calendar month by one party to the other at their respective addresses aforementioned.</w:t>
      </w:r>
    </w:p>
    <w:p w14:paraId="52169F59"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48EBF066" w14:textId="77777777" w:rsidR="00AC268C" w:rsidRPr="00883932" w:rsidRDefault="00AC268C" w:rsidP="00AC268C">
      <w:pPr>
        <w:spacing w:after="0" w:line="240" w:lineRule="auto"/>
        <w:jc w:val="both"/>
        <w:rPr>
          <w:rFonts w:ascii="Trebuchet MS" w:eastAsia="Times New Roman" w:hAnsi="Trebuchet MS" w:cs="Times New Roman"/>
          <w:color w:val="FF0000"/>
          <w:sz w:val="24"/>
          <w:szCs w:val="24"/>
          <w:lang w:val="en-US"/>
        </w:rPr>
      </w:pPr>
    </w:p>
    <w:p w14:paraId="1E725572" w14:textId="2971B161" w:rsidR="00AC268C" w:rsidRPr="00883932" w:rsidRDefault="00AC268C" w:rsidP="00AC268C">
      <w:pPr>
        <w:spacing w:after="0" w:line="240" w:lineRule="auto"/>
        <w:jc w:val="both"/>
        <w:rPr>
          <w:rFonts w:ascii="Trebuchet MS" w:eastAsia="Times New Roman" w:hAnsi="Trebuchet MS" w:cs="Times New Roman"/>
          <w:b/>
          <w:sz w:val="24"/>
          <w:szCs w:val="24"/>
          <w:lang w:val="en-US"/>
        </w:rPr>
      </w:pPr>
      <w:r w:rsidRPr="00883932">
        <w:rPr>
          <w:rFonts w:ascii="Trebuchet MS" w:eastAsia="Times New Roman" w:hAnsi="Trebuchet MS" w:cs="Times New Roman"/>
          <w:sz w:val="24"/>
          <w:szCs w:val="24"/>
          <w:lang w:val="en-US"/>
        </w:rPr>
        <w:t xml:space="preserve">Signed and agreed to by the lessor at </w:t>
      </w:r>
      <w:r w:rsidR="00F652C1">
        <w:rPr>
          <w:rFonts w:ascii="Trebuchet MS" w:eastAsia="Times New Roman" w:hAnsi="Trebuchet MS" w:cs="Times New Roman"/>
          <w:b/>
          <w:sz w:val="24"/>
          <w:szCs w:val="24"/>
          <w:lang w:val="en-US"/>
        </w:rPr>
        <w:t>MANGWE RURAL DISTRICT COUNCIL</w:t>
      </w:r>
      <w:r w:rsidRPr="00883932">
        <w:rPr>
          <w:rFonts w:ascii="Trebuchet MS" w:eastAsia="Times New Roman" w:hAnsi="Trebuchet MS" w:cs="Times New Roman"/>
          <w:b/>
          <w:sz w:val="24"/>
          <w:szCs w:val="24"/>
          <w:lang w:val="en-US"/>
        </w:rPr>
        <w:t xml:space="preserve"> </w:t>
      </w:r>
    </w:p>
    <w:p w14:paraId="2344A878"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r w:rsidRPr="00883932">
        <w:rPr>
          <w:rFonts w:ascii="Trebuchet MS" w:eastAsia="Times New Roman" w:hAnsi="Trebuchet MS" w:cs="Times New Roman"/>
          <w:sz w:val="24"/>
          <w:szCs w:val="24"/>
          <w:lang w:val="en-US"/>
        </w:rPr>
        <w:lastRenderedPageBreak/>
        <w:t xml:space="preserve">This____________day of …………………… </w:t>
      </w:r>
      <w:r w:rsidRPr="00883932">
        <w:rPr>
          <w:rFonts w:ascii="Trebuchet MS" w:eastAsia="Times New Roman" w:hAnsi="Trebuchet MS" w:cs="Times New Roman"/>
          <w:b/>
          <w:sz w:val="24"/>
          <w:szCs w:val="24"/>
          <w:lang w:val="en-US"/>
        </w:rPr>
        <w:t>20………..</w:t>
      </w:r>
    </w:p>
    <w:p w14:paraId="1BFFC3F6"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p>
    <w:p w14:paraId="3E0D68F8" w14:textId="0C32F1A0" w:rsidR="00AC268C" w:rsidRPr="00883932" w:rsidRDefault="00AC268C" w:rsidP="00AC268C">
      <w:pPr>
        <w:spacing w:after="0" w:line="240" w:lineRule="auto"/>
        <w:jc w:val="both"/>
        <w:rPr>
          <w:rFonts w:ascii="Trebuchet MS" w:eastAsia="Times New Roman" w:hAnsi="Trebuchet MS" w:cs="Times New Roman"/>
          <w:b/>
          <w:sz w:val="24"/>
          <w:szCs w:val="24"/>
          <w:lang w:val="en-US"/>
        </w:rPr>
      </w:pPr>
      <w:r w:rsidRPr="00883932">
        <w:rPr>
          <w:rFonts w:ascii="Trebuchet MS" w:eastAsia="Times New Roman" w:hAnsi="Trebuchet MS" w:cs="Times New Roman"/>
          <w:b/>
          <w:sz w:val="24"/>
          <w:szCs w:val="24"/>
          <w:lang w:val="en-US"/>
        </w:rPr>
        <w:t xml:space="preserve">For </w:t>
      </w:r>
      <w:r w:rsidR="00F652C1">
        <w:rPr>
          <w:rFonts w:ascii="Trebuchet MS" w:eastAsia="Times New Roman" w:hAnsi="Trebuchet MS" w:cs="Times New Roman"/>
          <w:b/>
          <w:sz w:val="24"/>
          <w:szCs w:val="24"/>
          <w:lang w:val="en-US"/>
        </w:rPr>
        <w:t>Mangwe Rural District Council</w:t>
      </w:r>
    </w:p>
    <w:p w14:paraId="2380B934"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1C4DC1D4" w14:textId="541D66E2"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noProof/>
          <w:sz w:val="24"/>
          <w:szCs w:val="24"/>
          <w:lang w:val="en-US"/>
        </w:rPr>
        <mc:AlternateContent>
          <mc:Choice Requires="wps">
            <w:drawing>
              <wp:anchor distT="0" distB="0" distL="114300" distR="114300" simplePos="0" relativeHeight="251658240" behindDoc="0" locked="0" layoutInCell="1" allowOverlap="1" wp14:anchorId="0131D6E4" wp14:editId="3E5B6ACF">
                <wp:simplePos x="0" y="0"/>
                <wp:positionH relativeFrom="column">
                  <wp:posOffset>3324225</wp:posOffset>
                </wp:positionH>
                <wp:positionV relativeFrom="paragraph">
                  <wp:posOffset>151130</wp:posOffset>
                </wp:positionV>
                <wp:extent cx="2733675" cy="13144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314450"/>
                        </a:xfrm>
                        <a:prstGeom prst="rect">
                          <a:avLst/>
                        </a:prstGeom>
                        <a:solidFill>
                          <a:srgbClr val="FFFFFF"/>
                        </a:solidFill>
                        <a:ln w="9525">
                          <a:solidFill>
                            <a:srgbClr val="000000"/>
                          </a:solidFill>
                          <a:miter lim="800000"/>
                          <a:headEnd/>
                          <a:tailEnd/>
                        </a:ln>
                      </wps:spPr>
                      <wps:txbx>
                        <w:txbxContent>
                          <w:p w14:paraId="700DA704" w14:textId="77777777" w:rsidR="00AC268C" w:rsidRDefault="00AC268C" w:rsidP="00AC268C"/>
                          <w:p w14:paraId="56CD3B84" w14:textId="77777777" w:rsidR="00AC268C" w:rsidRDefault="00AC268C" w:rsidP="00AC268C"/>
                          <w:p w14:paraId="1A710E19" w14:textId="77777777" w:rsidR="00AC268C" w:rsidRDefault="00AC268C" w:rsidP="00AC268C">
                            <w:r>
                              <w:tab/>
                            </w:r>
                            <w:r>
                              <w:tab/>
                              <w:t>CEO’s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1D6E4" id="Rectangle 1" o:spid="_x0000_s1026" style="position:absolute;left:0;text-align:left;margin-left:261.75pt;margin-top:11.9pt;width:215.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">
                <v:textbox>
                  <w:txbxContent>
                    <w:p w14:paraId="700DA704" w14:textId="77777777" w:rsidR="00AC268C" w:rsidRDefault="00AC268C" w:rsidP="00AC268C"/>
                    <w:p w14:paraId="56CD3B84" w14:textId="77777777" w:rsidR="00AC268C" w:rsidRDefault="00AC268C" w:rsidP="00AC268C"/>
                    <w:p w14:paraId="1A710E19" w14:textId="77777777" w:rsidR="00AC268C" w:rsidRDefault="00AC268C" w:rsidP="00AC268C">
                      <w:r>
                        <w:tab/>
                      </w:r>
                      <w:r>
                        <w:tab/>
                        <w:t>CEO’s STAMP</w:t>
                      </w:r>
                    </w:p>
                  </w:txbxContent>
                </v:textbox>
              </v:rect>
            </w:pict>
          </mc:Fallback>
        </mc:AlternateContent>
      </w:r>
      <w:r w:rsidRPr="00883932">
        <w:rPr>
          <w:rFonts w:ascii="Trebuchet MS" w:eastAsia="Times New Roman" w:hAnsi="Trebuchet MS" w:cs="Times New Roman"/>
          <w:sz w:val="24"/>
          <w:szCs w:val="24"/>
          <w:lang w:val="en-US"/>
        </w:rPr>
        <w:t>NAME………………………SIGNATURE………………………DATE………….</w:t>
      </w:r>
    </w:p>
    <w:p w14:paraId="6E11B5DC"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387A9C94"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52D5A3B8"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68F6AE65"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5A8D4FC0"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7A396AA3"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07BCF304"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76C3A768"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4AFA4182"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r w:rsidRPr="00883932">
        <w:rPr>
          <w:rFonts w:ascii="Trebuchet MS" w:eastAsia="Times New Roman" w:hAnsi="Trebuchet MS" w:cs="Times New Roman"/>
          <w:b/>
          <w:sz w:val="24"/>
          <w:szCs w:val="24"/>
          <w:lang w:val="en-US"/>
        </w:rPr>
        <w:t>As witness</w:t>
      </w:r>
    </w:p>
    <w:p w14:paraId="7DAFF476"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p>
    <w:p w14:paraId="624243B5"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1.NAME……………………….POST…………………SIGNATURE………………DATE…….</w:t>
      </w:r>
    </w:p>
    <w:p w14:paraId="232C65E0"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794D0429"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1AA5852B"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2.NAME…………………………POST…………………SIGNATURE…………….DATE……..</w:t>
      </w:r>
    </w:p>
    <w:p w14:paraId="5AF2883A"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25610F75"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p>
    <w:p w14:paraId="179AD50C" w14:textId="77777777" w:rsidR="00AC268C" w:rsidRPr="00883932" w:rsidRDefault="00AC268C" w:rsidP="00AC268C">
      <w:pPr>
        <w:spacing w:after="0" w:line="240" w:lineRule="auto"/>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Signed and agreed to by the lessee at……………..This day …………… of…………</w:t>
      </w:r>
    </w:p>
    <w:p w14:paraId="29EBE329"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59765F67"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 xml:space="preserve">             </w:t>
      </w:r>
      <w:r w:rsidRPr="00883932">
        <w:rPr>
          <w:rFonts w:ascii="Trebuchet MS" w:eastAsia="Times New Roman" w:hAnsi="Trebuchet MS" w:cs="Times New Roman"/>
          <w:sz w:val="24"/>
          <w:szCs w:val="24"/>
          <w:lang w:val="en-US"/>
        </w:rPr>
        <w:tab/>
      </w:r>
      <w:r w:rsidRPr="00883932">
        <w:rPr>
          <w:rFonts w:ascii="Trebuchet MS" w:eastAsia="Times New Roman" w:hAnsi="Trebuchet MS" w:cs="Times New Roman"/>
          <w:sz w:val="24"/>
          <w:szCs w:val="24"/>
          <w:lang w:val="en-US"/>
        </w:rPr>
        <w:tab/>
        <w:t xml:space="preserve"> </w:t>
      </w:r>
      <w:r w:rsidRPr="00883932">
        <w:rPr>
          <w:rFonts w:ascii="Trebuchet MS" w:eastAsia="Times New Roman" w:hAnsi="Trebuchet MS" w:cs="Times New Roman"/>
          <w:sz w:val="24"/>
          <w:szCs w:val="24"/>
          <w:lang w:val="en-US"/>
        </w:rPr>
        <w:tab/>
        <w:t xml:space="preserve"> ……………………………………………………………………………..</w:t>
      </w:r>
    </w:p>
    <w:p w14:paraId="2D36E582" w14:textId="77777777" w:rsidR="00AC268C" w:rsidRPr="00883932" w:rsidRDefault="00AC268C" w:rsidP="00AC268C">
      <w:pPr>
        <w:spacing w:after="0" w:line="240" w:lineRule="auto"/>
        <w:jc w:val="both"/>
        <w:rPr>
          <w:rFonts w:ascii="Trebuchet MS" w:eastAsia="Times New Roman" w:hAnsi="Trebuchet MS" w:cs="Times New Roman"/>
          <w:b/>
          <w:bCs/>
          <w:sz w:val="24"/>
          <w:szCs w:val="24"/>
          <w:lang w:val="en-US"/>
        </w:rPr>
      </w:pPr>
      <w:r w:rsidRPr="00883932">
        <w:rPr>
          <w:rFonts w:ascii="Trebuchet MS" w:eastAsia="Times New Roman" w:hAnsi="Trebuchet MS" w:cs="Times New Roman"/>
          <w:sz w:val="24"/>
          <w:szCs w:val="24"/>
          <w:lang w:val="en-US"/>
        </w:rPr>
        <w:tab/>
        <w:t xml:space="preserve">   </w:t>
      </w:r>
      <w:r w:rsidRPr="00883932">
        <w:rPr>
          <w:rFonts w:ascii="Trebuchet MS" w:eastAsia="Times New Roman" w:hAnsi="Trebuchet MS" w:cs="Times New Roman"/>
          <w:sz w:val="24"/>
          <w:szCs w:val="24"/>
          <w:lang w:val="en-US"/>
        </w:rPr>
        <w:tab/>
      </w:r>
      <w:r w:rsidRPr="00883932">
        <w:rPr>
          <w:rFonts w:ascii="Trebuchet MS" w:eastAsia="Times New Roman" w:hAnsi="Trebuchet MS" w:cs="Times New Roman"/>
          <w:sz w:val="24"/>
          <w:szCs w:val="24"/>
          <w:lang w:val="en-US"/>
        </w:rPr>
        <w:tab/>
      </w:r>
      <w:r w:rsidRPr="00883932">
        <w:rPr>
          <w:rFonts w:ascii="Trebuchet MS" w:eastAsia="Times New Roman" w:hAnsi="Trebuchet MS" w:cs="Times New Roman"/>
          <w:sz w:val="24"/>
          <w:szCs w:val="24"/>
          <w:lang w:val="en-US"/>
        </w:rPr>
        <w:tab/>
      </w:r>
      <w:r w:rsidRPr="00883932">
        <w:rPr>
          <w:rFonts w:ascii="Trebuchet MS" w:eastAsia="Times New Roman" w:hAnsi="Trebuchet MS" w:cs="Times New Roman"/>
          <w:sz w:val="24"/>
          <w:szCs w:val="24"/>
          <w:lang w:val="en-US"/>
        </w:rPr>
        <w:tab/>
      </w:r>
      <w:r w:rsidRPr="00883932">
        <w:rPr>
          <w:rFonts w:ascii="Trebuchet MS" w:eastAsia="Times New Roman" w:hAnsi="Trebuchet MS" w:cs="Times New Roman"/>
          <w:b/>
          <w:bCs/>
          <w:sz w:val="24"/>
          <w:szCs w:val="24"/>
          <w:lang w:val="en-US"/>
        </w:rPr>
        <w:t xml:space="preserve">LESSEE </w:t>
      </w:r>
    </w:p>
    <w:p w14:paraId="2E0F8611" w14:textId="77777777" w:rsidR="00AC268C" w:rsidRPr="00883932" w:rsidRDefault="00AC268C" w:rsidP="00AC268C">
      <w:pPr>
        <w:spacing w:after="0" w:line="240" w:lineRule="auto"/>
        <w:jc w:val="both"/>
        <w:rPr>
          <w:rFonts w:ascii="Trebuchet MS" w:eastAsia="Times New Roman" w:hAnsi="Trebuchet MS" w:cs="Times New Roman"/>
          <w:b/>
          <w:bCs/>
          <w:sz w:val="24"/>
          <w:szCs w:val="24"/>
          <w:lang w:val="en-US"/>
        </w:rPr>
      </w:pPr>
      <w:r w:rsidRPr="00883932">
        <w:rPr>
          <w:rFonts w:ascii="Trebuchet MS" w:eastAsia="Times New Roman" w:hAnsi="Trebuchet MS" w:cs="Times New Roman"/>
          <w:b/>
          <w:sz w:val="24"/>
          <w:szCs w:val="24"/>
          <w:lang w:val="en-US"/>
        </w:rPr>
        <w:t>As witness</w:t>
      </w:r>
    </w:p>
    <w:p w14:paraId="24970BDA" w14:textId="77777777" w:rsidR="00AC268C" w:rsidRPr="00883932" w:rsidRDefault="00AC268C" w:rsidP="00AC268C">
      <w:pPr>
        <w:spacing w:after="0" w:line="240" w:lineRule="auto"/>
        <w:jc w:val="both"/>
        <w:rPr>
          <w:rFonts w:ascii="Trebuchet MS" w:eastAsia="Times New Roman" w:hAnsi="Trebuchet MS" w:cs="Times New Roman"/>
          <w:b/>
          <w:sz w:val="24"/>
          <w:szCs w:val="24"/>
          <w:lang w:val="en-US"/>
        </w:rPr>
      </w:pPr>
    </w:p>
    <w:p w14:paraId="51AE5D39"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1.NAME………………………………..SIGNATURE…………………DATE…………</w:t>
      </w:r>
    </w:p>
    <w:p w14:paraId="293B21EF"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p>
    <w:p w14:paraId="5C919993" w14:textId="77777777" w:rsidR="00AC268C" w:rsidRPr="00883932" w:rsidRDefault="00AC268C" w:rsidP="00AC268C">
      <w:pPr>
        <w:spacing w:after="0" w:line="240" w:lineRule="auto"/>
        <w:jc w:val="both"/>
        <w:rPr>
          <w:rFonts w:ascii="Trebuchet MS" w:eastAsia="Times New Roman" w:hAnsi="Trebuchet MS" w:cs="Times New Roman"/>
          <w:sz w:val="24"/>
          <w:szCs w:val="24"/>
          <w:lang w:val="en-US"/>
        </w:rPr>
      </w:pPr>
      <w:r w:rsidRPr="00883932">
        <w:rPr>
          <w:rFonts w:ascii="Trebuchet MS" w:eastAsia="Times New Roman" w:hAnsi="Trebuchet MS" w:cs="Times New Roman"/>
          <w:sz w:val="24"/>
          <w:szCs w:val="24"/>
          <w:lang w:val="en-US"/>
        </w:rPr>
        <w:t xml:space="preserve"> </w:t>
      </w:r>
    </w:p>
    <w:p w14:paraId="728F88FC" w14:textId="6B448772" w:rsidR="004339E9" w:rsidRPr="00883932" w:rsidRDefault="00AC268C" w:rsidP="00AC268C">
      <w:pPr>
        <w:spacing w:after="0" w:line="240" w:lineRule="auto"/>
        <w:jc w:val="both"/>
        <w:rPr>
          <w:rFonts w:ascii="Trebuchet MS" w:hAnsi="Trebuchet MS" w:cs="Times New Roman"/>
          <w:sz w:val="24"/>
          <w:szCs w:val="24"/>
        </w:rPr>
      </w:pPr>
      <w:r w:rsidRPr="00883932">
        <w:rPr>
          <w:rFonts w:ascii="Trebuchet MS" w:eastAsia="Times New Roman" w:hAnsi="Trebuchet MS" w:cs="Times New Roman"/>
          <w:sz w:val="24"/>
          <w:szCs w:val="24"/>
          <w:lang w:val="en-US"/>
        </w:rPr>
        <w:t>NAME………………………..…………SIGNATURE…………………DATE…………</w:t>
      </w:r>
    </w:p>
    <w:sectPr w:rsidR="004339E9" w:rsidRPr="0088393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EB70E" w14:textId="77777777" w:rsidR="00304320" w:rsidRDefault="00304320" w:rsidP="00DA5D84">
      <w:pPr>
        <w:spacing w:after="0" w:line="240" w:lineRule="auto"/>
      </w:pPr>
      <w:r>
        <w:separator/>
      </w:r>
    </w:p>
  </w:endnote>
  <w:endnote w:type="continuationSeparator" w:id="0">
    <w:p w14:paraId="5E5396A8" w14:textId="77777777" w:rsidR="00304320" w:rsidRDefault="00304320" w:rsidP="00DA5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29214" w14:textId="77777777" w:rsidR="00304320" w:rsidRDefault="00304320" w:rsidP="00DA5D84">
      <w:pPr>
        <w:spacing w:after="0" w:line="240" w:lineRule="auto"/>
      </w:pPr>
      <w:r>
        <w:separator/>
      </w:r>
    </w:p>
  </w:footnote>
  <w:footnote w:type="continuationSeparator" w:id="0">
    <w:p w14:paraId="406A4928" w14:textId="77777777" w:rsidR="00304320" w:rsidRDefault="00304320" w:rsidP="00DA5D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DBA4" w14:textId="1F2EB2F9" w:rsidR="00883932" w:rsidRPr="00A6443D" w:rsidRDefault="00883932" w:rsidP="00883932">
    <w:pPr>
      <w:pStyle w:val="Header"/>
      <w:pBdr>
        <w:bottom w:val="single" w:sz="12" w:space="1" w:color="auto"/>
      </w:pBdr>
      <w:rPr>
        <w:rFonts w:ascii="Trebuchet MS" w:hAnsi="Trebuchet MS"/>
        <w:sz w:val="24"/>
        <w:lang w:val="en-US"/>
      </w:rPr>
    </w:pPr>
    <w:bookmarkStart w:id="1" w:name="_Hlk120365674"/>
    <w:bookmarkStart w:id="2" w:name="_Hlk120365675"/>
    <w:bookmarkStart w:id="3" w:name="_Hlk120366440"/>
    <w:bookmarkStart w:id="4" w:name="_Hlk120366441"/>
    <w:bookmarkStart w:id="5" w:name="_Hlk120367850"/>
    <w:bookmarkStart w:id="6" w:name="_Hlk120367851"/>
    <w:bookmarkStart w:id="7" w:name="_Hlk120369414"/>
    <w:bookmarkStart w:id="8" w:name="_Hlk120369415"/>
    <w:bookmarkStart w:id="9" w:name="_Hlk120370822"/>
    <w:bookmarkStart w:id="10" w:name="_Hlk120370823"/>
    <w:bookmarkStart w:id="11" w:name="_Hlk120387643"/>
    <w:bookmarkStart w:id="12" w:name="_Hlk120387644"/>
    <w:bookmarkStart w:id="13" w:name="_Hlk120391590"/>
    <w:bookmarkStart w:id="14" w:name="_Hlk120391591"/>
    <w:r w:rsidRPr="00A6443D">
      <w:rPr>
        <w:rFonts w:ascii="Trebuchet MS" w:hAnsi="Trebuchet MS"/>
        <w:sz w:val="24"/>
        <w:lang w:val="en-US"/>
      </w:rPr>
      <w:t xml:space="preserve">Statutory Instrument </w:t>
    </w:r>
    <w:r>
      <w:rPr>
        <w:rFonts w:ascii="Trebuchet MS" w:hAnsi="Trebuchet MS"/>
        <w:sz w:val="24"/>
        <w:lang w:val="en-US"/>
      </w:rPr>
      <w:t>……… of 2022</w:t>
    </w:r>
  </w:p>
  <w:p w14:paraId="0FA8ED5C" w14:textId="597F6AB5" w:rsidR="00883932" w:rsidRPr="00A6443D" w:rsidRDefault="00883932" w:rsidP="00883932">
    <w:pPr>
      <w:pStyle w:val="Header"/>
      <w:pBdr>
        <w:bottom w:val="single" w:sz="12" w:space="1" w:color="auto"/>
      </w:pBdr>
      <w:jc w:val="both"/>
      <w:rPr>
        <w:b/>
        <w:lang w:val="en-US"/>
      </w:rPr>
    </w:pPr>
    <w:r>
      <w:rPr>
        <w:lang w:val="en-US"/>
      </w:rPr>
      <w:tab/>
    </w:r>
    <w:r>
      <w:rPr>
        <w:lang w:val="en-US"/>
      </w:rPr>
      <w:tab/>
    </w:r>
    <w:r>
      <w:rPr>
        <w:b/>
        <w:lang w:val="en-US"/>
      </w:rPr>
      <w:t>[</w:t>
    </w:r>
    <w:r w:rsidR="007F4C8B">
      <w:rPr>
        <w:b/>
        <w:lang w:val="en-US"/>
      </w:rPr>
      <w:t>CAP 29:15</w:t>
    </w:r>
    <w:r w:rsidRPr="00A6443D">
      <w:rPr>
        <w:b/>
        <w:lang w:val="en-US"/>
      </w:rPr>
      <w:t>]</w:t>
    </w:r>
  </w:p>
  <w:p w14:paraId="5EA6A089" w14:textId="672DE1D5" w:rsidR="00883932" w:rsidRDefault="00F652C1" w:rsidP="00883932">
    <w:pPr>
      <w:pStyle w:val="Header"/>
      <w:pBdr>
        <w:bottom w:val="single" w:sz="12" w:space="1" w:color="auto"/>
      </w:pBdr>
      <w:rPr>
        <w:rFonts w:ascii="Trebuchet MS" w:hAnsi="Trebuchet MS"/>
        <w:sz w:val="24"/>
        <w:lang w:val="en-US"/>
      </w:rPr>
    </w:pPr>
    <w:r>
      <w:rPr>
        <w:rFonts w:ascii="Trebuchet MS" w:hAnsi="Trebuchet MS"/>
        <w:sz w:val="24"/>
        <w:lang w:val="en-US"/>
      </w:rPr>
      <w:t>Mangwe Rural District Council</w:t>
    </w:r>
    <w:r w:rsidR="00883932" w:rsidRPr="00A6443D">
      <w:rPr>
        <w:rFonts w:ascii="Trebuchet MS" w:hAnsi="Trebuchet MS"/>
        <w:sz w:val="24"/>
        <w:lang w:val="en-US"/>
      </w:rPr>
      <w:t xml:space="preserve"> (</w:t>
    </w:r>
    <w:r w:rsidR="00883932" w:rsidRPr="00883932">
      <w:rPr>
        <w:rFonts w:ascii="Trebuchet MS" w:hAnsi="Trebuchet MS"/>
        <w:sz w:val="24"/>
        <w:lang w:val="en-US"/>
      </w:rPr>
      <w:t>Occupation of Council Properties</w:t>
    </w:r>
    <w:r w:rsidR="00883932" w:rsidRPr="00A6443D">
      <w:rPr>
        <w:rFonts w:ascii="Trebuchet MS" w:hAnsi="Trebuchet MS"/>
        <w:sz w:val="24"/>
        <w:lang w:val="en-US"/>
      </w:rPr>
      <w:t>) By-laws, 2022</w:t>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64C75"/>
    <w:multiLevelType w:val="hybridMultilevel"/>
    <w:tmpl w:val="114A9B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74"/>
    <w:rsid w:val="00027BB4"/>
    <w:rsid w:val="00035363"/>
    <w:rsid w:val="00086E5B"/>
    <w:rsid w:val="000E251B"/>
    <w:rsid w:val="00131EC4"/>
    <w:rsid w:val="00197344"/>
    <w:rsid w:val="001A1E16"/>
    <w:rsid w:val="001F7E52"/>
    <w:rsid w:val="0024013C"/>
    <w:rsid w:val="00240D94"/>
    <w:rsid w:val="00246147"/>
    <w:rsid w:val="00281A07"/>
    <w:rsid w:val="00304320"/>
    <w:rsid w:val="00325560"/>
    <w:rsid w:val="00362717"/>
    <w:rsid w:val="003D1DAB"/>
    <w:rsid w:val="003E6164"/>
    <w:rsid w:val="003F2E4D"/>
    <w:rsid w:val="004339E9"/>
    <w:rsid w:val="00433C41"/>
    <w:rsid w:val="00487D20"/>
    <w:rsid w:val="004C29A0"/>
    <w:rsid w:val="004D5364"/>
    <w:rsid w:val="004F29EE"/>
    <w:rsid w:val="00593102"/>
    <w:rsid w:val="005A04AF"/>
    <w:rsid w:val="006232CC"/>
    <w:rsid w:val="006660B9"/>
    <w:rsid w:val="00666A8A"/>
    <w:rsid w:val="006C5407"/>
    <w:rsid w:val="00717D04"/>
    <w:rsid w:val="00740EA1"/>
    <w:rsid w:val="00752737"/>
    <w:rsid w:val="00785374"/>
    <w:rsid w:val="0079635D"/>
    <w:rsid w:val="007A7A3E"/>
    <w:rsid w:val="007B7EBC"/>
    <w:rsid w:val="007C24E8"/>
    <w:rsid w:val="007C5C6C"/>
    <w:rsid w:val="007F4C8B"/>
    <w:rsid w:val="00815CEF"/>
    <w:rsid w:val="00883932"/>
    <w:rsid w:val="008F7D24"/>
    <w:rsid w:val="00974C73"/>
    <w:rsid w:val="00987626"/>
    <w:rsid w:val="009C2312"/>
    <w:rsid w:val="009D2200"/>
    <w:rsid w:val="009E6C01"/>
    <w:rsid w:val="00A22B92"/>
    <w:rsid w:val="00AC268C"/>
    <w:rsid w:val="00AC7A58"/>
    <w:rsid w:val="00AF67C0"/>
    <w:rsid w:val="00B03234"/>
    <w:rsid w:val="00B36BEE"/>
    <w:rsid w:val="00B46822"/>
    <w:rsid w:val="00B50903"/>
    <w:rsid w:val="00BD06CC"/>
    <w:rsid w:val="00C101D7"/>
    <w:rsid w:val="00C22D43"/>
    <w:rsid w:val="00C40284"/>
    <w:rsid w:val="00D31559"/>
    <w:rsid w:val="00D331D5"/>
    <w:rsid w:val="00D33A67"/>
    <w:rsid w:val="00D4516E"/>
    <w:rsid w:val="00D469F5"/>
    <w:rsid w:val="00DA5D84"/>
    <w:rsid w:val="00DD3990"/>
    <w:rsid w:val="00DF0742"/>
    <w:rsid w:val="00E0699D"/>
    <w:rsid w:val="00E4233E"/>
    <w:rsid w:val="00E7435E"/>
    <w:rsid w:val="00F35107"/>
    <w:rsid w:val="00F62B66"/>
    <w:rsid w:val="00F652C1"/>
    <w:rsid w:val="00F81CA2"/>
    <w:rsid w:val="00FA023B"/>
    <w:rsid w:val="00FD2B05"/>
    <w:rsid w:val="00FD3C75"/>
    <w:rsid w:val="00FF0B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9E75"/>
  <w15:docId w15:val="{7550CE46-92D4-4786-B6F5-EABAEDEF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D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D84"/>
  </w:style>
  <w:style w:type="paragraph" w:styleId="Footer">
    <w:name w:val="footer"/>
    <w:basedOn w:val="Normal"/>
    <w:link w:val="FooterChar"/>
    <w:uiPriority w:val="99"/>
    <w:unhideWhenUsed/>
    <w:rsid w:val="00DA5D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D84"/>
  </w:style>
  <w:style w:type="paragraph" w:styleId="ListParagraph">
    <w:name w:val="List Paragraph"/>
    <w:basedOn w:val="Normal"/>
    <w:uiPriority w:val="34"/>
    <w:qFormat/>
    <w:rsid w:val="00883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Chikwiri Simba</dc:creator>
  <cp:keywords/>
  <dc:description/>
  <cp:lastModifiedBy>USER</cp:lastModifiedBy>
  <cp:revision>7</cp:revision>
  <dcterms:created xsi:type="dcterms:W3CDTF">2022-11-28T13:26:00Z</dcterms:created>
  <dcterms:modified xsi:type="dcterms:W3CDTF">2023-01-05T14:41:00Z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9b03f603-5a73-4bd6-850f-92dc9c708162</vt:lpwstr>
  </property>
</Properties>
</file>